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930" w:rsidRPr="00656930" w:rsidRDefault="00656930" w:rsidP="00656930">
      <w:pPr>
        <w:spacing w:after="0" w:line="240" w:lineRule="auto"/>
        <w:jc w:val="center"/>
        <w:rPr>
          <w:rFonts w:ascii="Arial Narrow" w:eastAsia="Times New Roman" w:hAnsi="Arial Narrow" w:cs="Arial"/>
          <w:b/>
          <w:u w:val="single"/>
          <w:lang w:val="es-ES" w:eastAsia="es-ES"/>
        </w:rPr>
      </w:pPr>
      <w:r w:rsidRPr="00656930">
        <w:rPr>
          <w:rFonts w:ascii="Arial Narrow" w:eastAsia="Times New Roman" w:hAnsi="Arial Narrow" w:cs="Arial"/>
          <w:b/>
          <w:u w:val="single"/>
          <w:lang w:val="es-ES" w:eastAsia="es-ES"/>
        </w:rPr>
        <w:t>ANEXO B</w:t>
      </w:r>
    </w:p>
    <w:p w:rsidR="00656930" w:rsidRPr="00656930" w:rsidRDefault="00656930" w:rsidP="00656930">
      <w:pPr>
        <w:spacing w:after="0" w:line="240" w:lineRule="auto"/>
        <w:jc w:val="center"/>
        <w:rPr>
          <w:rFonts w:ascii="Arial Narrow" w:eastAsia="Times New Roman" w:hAnsi="Arial Narrow" w:cs="Arial"/>
          <w:b/>
          <w:u w:val="single"/>
          <w:lang w:val="es-ES" w:eastAsia="es-ES"/>
        </w:rPr>
      </w:pPr>
      <w:r w:rsidRPr="00656930">
        <w:rPr>
          <w:rFonts w:ascii="Arial Narrow" w:eastAsia="Times New Roman" w:hAnsi="Arial Narrow" w:cs="Arial"/>
          <w:b/>
          <w:u w:val="single"/>
          <w:lang w:val="es-ES" w:eastAsia="es-ES"/>
        </w:rPr>
        <w:t xml:space="preserve"> “FORMULARIO DE POSTULACIÓN”</w:t>
      </w:r>
    </w:p>
    <w:p w:rsidR="00656930" w:rsidRPr="00656930" w:rsidRDefault="00656930" w:rsidP="00656930">
      <w:pPr>
        <w:spacing w:after="0" w:line="240" w:lineRule="auto"/>
        <w:jc w:val="center"/>
        <w:rPr>
          <w:rFonts w:ascii="Arial Narrow" w:eastAsia="Times New Roman" w:hAnsi="Arial Narrow" w:cs="Arial"/>
          <w:b/>
          <w:u w:val="single"/>
          <w:lang w:val="es-ES" w:eastAsia="es-ES"/>
        </w:rPr>
      </w:pPr>
    </w:p>
    <w:p w:rsidR="00656930" w:rsidRPr="00656930" w:rsidRDefault="00656930" w:rsidP="00656930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521B5B" w:rsidRPr="00067EF7" w:rsidRDefault="00521B5B" w:rsidP="00521B5B">
      <w:pPr>
        <w:spacing w:after="0" w:line="240" w:lineRule="auto"/>
        <w:jc w:val="center"/>
        <w:rPr>
          <w:rFonts w:ascii="Arial Narrow" w:eastAsia="Times New Roman" w:hAnsi="Arial Narrow" w:cs="Arial"/>
          <w:lang w:val="es-ES" w:eastAsia="es-ES"/>
        </w:rPr>
      </w:pPr>
      <w:r w:rsidRPr="00067EF7">
        <w:rPr>
          <w:rFonts w:ascii="Arial Narrow" w:eastAsia="Times New Roman" w:hAnsi="Arial Narrow" w:cs="Arial"/>
          <w:lang w:val="es-ES" w:eastAsia="es-ES"/>
        </w:rPr>
        <w:t xml:space="preserve">PROCESO DE REUBICACIÓN </w:t>
      </w:r>
      <w:r>
        <w:rPr>
          <w:rFonts w:ascii="Arial Narrow" w:eastAsia="Times New Roman" w:hAnsi="Arial Narrow" w:cs="Arial"/>
          <w:lang w:val="es-ES" w:eastAsia="es-ES"/>
        </w:rPr>
        <w:t xml:space="preserve">INTERNA </w:t>
      </w:r>
      <w:r w:rsidRPr="00067EF7">
        <w:rPr>
          <w:rFonts w:ascii="Arial Narrow" w:eastAsia="Times New Roman" w:hAnsi="Arial Narrow" w:cs="Arial"/>
          <w:lang w:val="es-ES" w:eastAsia="es-ES"/>
        </w:rPr>
        <w:t xml:space="preserve">PARA ACCEDER A PLAZAS DISPONIBLES </w:t>
      </w:r>
      <w:r w:rsidRPr="00526023">
        <w:rPr>
          <w:rFonts w:ascii="Arial Narrow" w:eastAsia="Times New Roman" w:hAnsi="Arial Narrow" w:cs="Arial"/>
          <w:u w:val="single"/>
          <w:lang w:val="es-ES" w:eastAsia="es-ES"/>
        </w:rPr>
        <w:t>EN EL SERVICIO DE SALUD VIÑA DEL MAR QUILLOTA</w:t>
      </w:r>
      <w:r>
        <w:rPr>
          <w:rFonts w:ascii="Arial Narrow" w:eastAsia="Times New Roman" w:hAnsi="Arial Narrow" w:cs="Arial"/>
          <w:lang w:val="es-ES" w:eastAsia="es-ES"/>
        </w:rPr>
        <w:t xml:space="preserve"> </w:t>
      </w:r>
      <w:r w:rsidRPr="00067EF7">
        <w:rPr>
          <w:rFonts w:ascii="Arial Narrow" w:eastAsia="Times New Roman" w:hAnsi="Arial Narrow" w:cs="Arial"/>
          <w:lang w:val="es-ES" w:eastAsia="es-ES"/>
        </w:rPr>
        <w:t>PARA MÉDICOS CIRUJANOS EN ETAPA DE DESTINACION Y FORMACION CONTRATADOS POR ART.  8º LEY Nº 19.664 AÑO 2023</w:t>
      </w:r>
    </w:p>
    <w:p w:rsidR="00521B5B" w:rsidRPr="00067EF7" w:rsidRDefault="00521B5B" w:rsidP="00521B5B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521B5B" w:rsidRPr="00067EF7" w:rsidRDefault="00521B5B" w:rsidP="00521B5B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067EF7">
        <w:rPr>
          <w:rFonts w:ascii="Arial Narrow" w:eastAsia="Times New Roman" w:hAnsi="Arial Narrow" w:cs="Arial"/>
          <w:b/>
          <w:lang w:val="es-ES" w:eastAsia="es-ES"/>
        </w:rPr>
        <w:t>POR FAVOR COMPLETE TODOS LOS CAMPOS: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5485"/>
      </w:tblGrid>
      <w:tr w:rsidR="00521B5B" w:rsidRPr="00067EF7" w:rsidTr="00515F85">
        <w:tc>
          <w:tcPr>
            <w:tcW w:w="3343" w:type="dxa"/>
            <w:vAlign w:val="center"/>
          </w:tcPr>
          <w:p w:rsidR="00521B5B" w:rsidRPr="00067EF7" w:rsidRDefault="00521B5B" w:rsidP="00515F85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Establecimiento de Desempeño</w:t>
            </w:r>
          </w:p>
        </w:tc>
        <w:tc>
          <w:tcPr>
            <w:tcW w:w="5485" w:type="dxa"/>
            <w:vAlign w:val="center"/>
          </w:tcPr>
          <w:p w:rsidR="00521B5B" w:rsidRPr="00067EF7" w:rsidRDefault="00521B5B" w:rsidP="00515F85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521B5B" w:rsidRPr="00067EF7" w:rsidTr="00515F85">
        <w:tc>
          <w:tcPr>
            <w:tcW w:w="3343" w:type="dxa"/>
          </w:tcPr>
          <w:p w:rsidR="00521B5B" w:rsidRPr="00067EF7" w:rsidRDefault="00521B5B" w:rsidP="00515F85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Establecimiento </w:t>
            </w:r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de su interés por </w:t>
            </w: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orden de preferencia</w:t>
            </w:r>
          </w:p>
        </w:tc>
        <w:tc>
          <w:tcPr>
            <w:tcW w:w="5485" w:type="dxa"/>
          </w:tcPr>
          <w:p w:rsidR="00521B5B" w:rsidRPr="00067EF7" w:rsidRDefault="00521B5B" w:rsidP="00515F85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521B5B" w:rsidRPr="00067EF7" w:rsidTr="00515F85">
        <w:tc>
          <w:tcPr>
            <w:tcW w:w="3343" w:type="dxa"/>
          </w:tcPr>
          <w:p w:rsidR="00521B5B" w:rsidRPr="00067EF7" w:rsidRDefault="00521B5B" w:rsidP="00515F85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Apellido Paterno</w:t>
            </w:r>
          </w:p>
        </w:tc>
        <w:tc>
          <w:tcPr>
            <w:tcW w:w="5485" w:type="dxa"/>
          </w:tcPr>
          <w:p w:rsidR="00521B5B" w:rsidRPr="00067EF7" w:rsidRDefault="00521B5B" w:rsidP="00515F85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521B5B" w:rsidRPr="00067EF7" w:rsidTr="00515F85">
        <w:tc>
          <w:tcPr>
            <w:tcW w:w="3343" w:type="dxa"/>
          </w:tcPr>
          <w:p w:rsidR="00521B5B" w:rsidRPr="00067EF7" w:rsidRDefault="00521B5B" w:rsidP="00515F85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Apellido Materno</w:t>
            </w:r>
          </w:p>
        </w:tc>
        <w:tc>
          <w:tcPr>
            <w:tcW w:w="5485" w:type="dxa"/>
          </w:tcPr>
          <w:p w:rsidR="00521B5B" w:rsidRPr="00067EF7" w:rsidRDefault="00521B5B" w:rsidP="00515F85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521B5B" w:rsidRPr="00067EF7" w:rsidTr="00515F85">
        <w:tc>
          <w:tcPr>
            <w:tcW w:w="3343" w:type="dxa"/>
          </w:tcPr>
          <w:p w:rsidR="00521B5B" w:rsidRPr="00067EF7" w:rsidRDefault="00521B5B" w:rsidP="00515F85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Nombres</w:t>
            </w:r>
          </w:p>
        </w:tc>
        <w:tc>
          <w:tcPr>
            <w:tcW w:w="5485" w:type="dxa"/>
          </w:tcPr>
          <w:p w:rsidR="00521B5B" w:rsidRPr="00067EF7" w:rsidRDefault="00521B5B" w:rsidP="00515F85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521B5B" w:rsidRPr="00067EF7" w:rsidTr="00515F85">
        <w:tc>
          <w:tcPr>
            <w:tcW w:w="3343" w:type="dxa"/>
          </w:tcPr>
          <w:p w:rsidR="00521B5B" w:rsidRPr="00067EF7" w:rsidRDefault="00521B5B" w:rsidP="00515F85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Cedula de Identidad </w:t>
            </w:r>
          </w:p>
        </w:tc>
        <w:tc>
          <w:tcPr>
            <w:tcW w:w="5485" w:type="dxa"/>
          </w:tcPr>
          <w:p w:rsidR="00521B5B" w:rsidRPr="00067EF7" w:rsidRDefault="00521B5B" w:rsidP="00515F85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521B5B" w:rsidRPr="00067EF7" w:rsidTr="00515F85">
        <w:tc>
          <w:tcPr>
            <w:tcW w:w="3343" w:type="dxa"/>
          </w:tcPr>
          <w:p w:rsidR="00521B5B" w:rsidRPr="00067EF7" w:rsidRDefault="00521B5B" w:rsidP="00515F85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Correo electrónico</w:t>
            </w:r>
          </w:p>
        </w:tc>
        <w:tc>
          <w:tcPr>
            <w:tcW w:w="5485" w:type="dxa"/>
          </w:tcPr>
          <w:p w:rsidR="00521B5B" w:rsidRPr="00067EF7" w:rsidRDefault="00521B5B" w:rsidP="00515F85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521B5B" w:rsidRPr="00067EF7" w:rsidTr="00515F85">
        <w:tc>
          <w:tcPr>
            <w:tcW w:w="3343" w:type="dxa"/>
          </w:tcPr>
          <w:p w:rsidR="00521B5B" w:rsidRPr="00067EF7" w:rsidRDefault="00521B5B" w:rsidP="00515F85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Teléfono de contacto</w:t>
            </w:r>
          </w:p>
        </w:tc>
        <w:tc>
          <w:tcPr>
            <w:tcW w:w="5485" w:type="dxa"/>
          </w:tcPr>
          <w:p w:rsidR="00521B5B" w:rsidRPr="00067EF7" w:rsidRDefault="00521B5B" w:rsidP="00515F85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521B5B" w:rsidRPr="00067EF7" w:rsidTr="00515F85">
        <w:tc>
          <w:tcPr>
            <w:tcW w:w="3343" w:type="dxa"/>
          </w:tcPr>
          <w:p w:rsidR="00521B5B" w:rsidRPr="00067EF7" w:rsidRDefault="00521B5B" w:rsidP="00515F85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Dirección</w:t>
            </w:r>
          </w:p>
        </w:tc>
        <w:tc>
          <w:tcPr>
            <w:tcW w:w="5485" w:type="dxa"/>
          </w:tcPr>
          <w:p w:rsidR="00521B5B" w:rsidRPr="00067EF7" w:rsidRDefault="00521B5B" w:rsidP="00515F85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521B5B" w:rsidRPr="00067EF7" w:rsidTr="00515F85">
        <w:tc>
          <w:tcPr>
            <w:tcW w:w="3343" w:type="dxa"/>
          </w:tcPr>
          <w:p w:rsidR="00521B5B" w:rsidRPr="00067EF7" w:rsidRDefault="00521B5B" w:rsidP="00515F85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Comuna</w:t>
            </w:r>
          </w:p>
        </w:tc>
        <w:tc>
          <w:tcPr>
            <w:tcW w:w="5485" w:type="dxa"/>
          </w:tcPr>
          <w:p w:rsidR="00521B5B" w:rsidRPr="00067EF7" w:rsidRDefault="00521B5B" w:rsidP="00515F85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521B5B" w:rsidRPr="00067EF7" w:rsidTr="00515F85">
        <w:tc>
          <w:tcPr>
            <w:tcW w:w="3343" w:type="dxa"/>
          </w:tcPr>
          <w:p w:rsidR="00521B5B" w:rsidRPr="00067EF7" w:rsidRDefault="00521B5B" w:rsidP="00515F85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Universidad de Egreso</w:t>
            </w:r>
          </w:p>
        </w:tc>
        <w:tc>
          <w:tcPr>
            <w:tcW w:w="5485" w:type="dxa"/>
          </w:tcPr>
          <w:p w:rsidR="00521B5B" w:rsidRPr="00067EF7" w:rsidRDefault="00521B5B" w:rsidP="00515F85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521B5B" w:rsidRPr="00067EF7" w:rsidTr="00515F85">
        <w:tc>
          <w:tcPr>
            <w:tcW w:w="3343" w:type="dxa"/>
          </w:tcPr>
          <w:p w:rsidR="00521B5B" w:rsidRPr="00067EF7" w:rsidRDefault="00521B5B" w:rsidP="00515F85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Fecha de egreso</w:t>
            </w:r>
          </w:p>
        </w:tc>
        <w:tc>
          <w:tcPr>
            <w:tcW w:w="5485" w:type="dxa"/>
          </w:tcPr>
          <w:p w:rsidR="00521B5B" w:rsidRPr="00067EF7" w:rsidRDefault="00521B5B" w:rsidP="00515F85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521B5B" w:rsidRPr="00067EF7" w:rsidTr="00515F85">
        <w:tc>
          <w:tcPr>
            <w:tcW w:w="3343" w:type="dxa"/>
          </w:tcPr>
          <w:p w:rsidR="00521B5B" w:rsidRPr="00067EF7" w:rsidRDefault="00521B5B" w:rsidP="00515F85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Fecha de Ingreso a la EDF</w:t>
            </w:r>
          </w:p>
        </w:tc>
        <w:tc>
          <w:tcPr>
            <w:tcW w:w="5485" w:type="dxa"/>
          </w:tcPr>
          <w:p w:rsidR="00521B5B" w:rsidRPr="00067EF7" w:rsidRDefault="00521B5B" w:rsidP="00515F85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521B5B" w:rsidRPr="00067EF7" w:rsidTr="00515F85">
        <w:tc>
          <w:tcPr>
            <w:tcW w:w="3343" w:type="dxa"/>
          </w:tcPr>
          <w:p w:rsidR="00521B5B" w:rsidRPr="00067EF7" w:rsidRDefault="00521B5B" w:rsidP="00515F85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Fecha de nacimiento</w:t>
            </w:r>
          </w:p>
        </w:tc>
        <w:tc>
          <w:tcPr>
            <w:tcW w:w="5485" w:type="dxa"/>
          </w:tcPr>
          <w:p w:rsidR="00521B5B" w:rsidRPr="00067EF7" w:rsidRDefault="00521B5B" w:rsidP="00515F85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521B5B" w:rsidRPr="00067EF7" w:rsidTr="00515F85">
        <w:tc>
          <w:tcPr>
            <w:tcW w:w="3343" w:type="dxa"/>
          </w:tcPr>
          <w:p w:rsidR="00521B5B" w:rsidRPr="00067EF7" w:rsidRDefault="00521B5B" w:rsidP="00515F85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Nacionalidad</w:t>
            </w:r>
          </w:p>
        </w:tc>
        <w:tc>
          <w:tcPr>
            <w:tcW w:w="5485" w:type="dxa"/>
          </w:tcPr>
          <w:p w:rsidR="00521B5B" w:rsidRPr="00067EF7" w:rsidRDefault="00521B5B" w:rsidP="00515F85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</w:tbl>
    <w:p w:rsidR="00521B5B" w:rsidRPr="00067EF7" w:rsidRDefault="00521B5B" w:rsidP="00521B5B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521B5B" w:rsidRPr="00067EF7" w:rsidRDefault="00521B5B" w:rsidP="00521B5B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:rsidR="00521B5B" w:rsidRPr="00067EF7" w:rsidRDefault="00521B5B" w:rsidP="00521B5B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067EF7">
        <w:rPr>
          <w:rFonts w:ascii="Arial Narrow" w:eastAsia="Times New Roman" w:hAnsi="Arial Narrow" w:cs="Arial"/>
          <w:b/>
          <w:lang w:val="es-ES" w:eastAsia="es-ES"/>
        </w:rPr>
        <w:t>POR FAVOR, MARQUE LA ALTERNATIVA CON UNA X, SEGÚN CORRESPONDA: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984"/>
      </w:tblGrid>
      <w:tr w:rsidR="00521B5B" w:rsidRPr="00067EF7" w:rsidTr="00515F85">
        <w:tc>
          <w:tcPr>
            <w:tcW w:w="3397" w:type="dxa"/>
          </w:tcPr>
          <w:p w:rsidR="00521B5B" w:rsidRPr="00067EF7" w:rsidRDefault="00521B5B" w:rsidP="00515F85">
            <w:pPr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lang w:val="es-ES" w:eastAsia="es-ES"/>
              </w:rPr>
              <w:t>Se ha reubicado anteriormente</w:t>
            </w:r>
          </w:p>
          <w:p w:rsidR="00521B5B" w:rsidRPr="00067EF7" w:rsidRDefault="00521B5B" w:rsidP="00515F85">
            <w:pPr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1985" w:type="dxa"/>
          </w:tcPr>
          <w:p w:rsidR="00521B5B" w:rsidRPr="00067EF7" w:rsidRDefault="00521B5B" w:rsidP="00515F85">
            <w:pPr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lang w:val="es-ES" w:eastAsia="es-ES"/>
              </w:rPr>
              <w:t>SI</w:t>
            </w:r>
          </w:p>
        </w:tc>
        <w:tc>
          <w:tcPr>
            <w:tcW w:w="1984" w:type="dxa"/>
          </w:tcPr>
          <w:p w:rsidR="00521B5B" w:rsidRPr="00067EF7" w:rsidRDefault="00521B5B" w:rsidP="00515F85">
            <w:pPr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lang w:val="es-ES" w:eastAsia="es-ES"/>
              </w:rPr>
              <w:t>NO</w:t>
            </w:r>
          </w:p>
        </w:tc>
      </w:tr>
    </w:tbl>
    <w:p w:rsidR="00521B5B" w:rsidRDefault="00521B5B" w:rsidP="00521B5B">
      <w:pPr>
        <w:tabs>
          <w:tab w:val="left" w:pos="0"/>
        </w:tabs>
        <w:spacing w:after="0"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 w:eastAsia="es-ES"/>
        </w:rPr>
      </w:pPr>
    </w:p>
    <w:p w:rsidR="00656930" w:rsidRPr="00656930" w:rsidRDefault="00656930" w:rsidP="00656930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656930" w:rsidRPr="00656930" w:rsidRDefault="00656930" w:rsidP="00656930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656930" w:rsidRPr="00656930" w:rsidRDefault="00656930" w:rsidP="00656930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656930" w:rsidRPr="00656930" w:rsidRDefault="00656930" w:rsidP="00656930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656930" w:rsidRPr="00656930" w:rsidRDefault="00656930" w:rsidP="00656930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656930" w:rsidRPr="00656930" w:rsidRDefault="00656930" w:rsidP="00656930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656930" w:rsidRPr="00656930" w:rsidRDefault="00656930" w:rsidP="00656930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656930" w:rsidRPr="00656930" w:rsidRDefault="00656930" w:rsidP="00656930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656930" w:rsidRPr="00656930" w:rsidRDefault="00656930" w:rsidP="00656930">
      <w:pPr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  <w:r w:rsidRPr="00656930">
        <w:rPr>
          <w:rFonts w:ascii="Arial Narrow" w:eastAsia="Times New Roman" w:hAnsi="Arial Narrow" w:cs="Arial"/>
          <w:b/>
          <w:lang w:val="es-ES" w:eastAsia="es-ES"/>
        </w:rPr>
        <w:t>_____________________________________</w:t>
      </w:r>
    </w:p>
    <w:p w:rsidR="00656930" w:rsidRPr="00656930" w:rsidRDefault="00656930" w:rsidP="00656930">
      <w:pPr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  <w:r w:rsidRPr="00656930">
        <w:rPr>
          <w:rFonts w:ascii="Arial Narrow" w:eastAsia="Times New Roman" w:hAnsi="Arial Narrow" w:cs="Arial"/>
          <w:b/>
          <w:lang w:val="es-ES" w:eastAsia="es-ES"/>
        </w:rPr>
        <w:t>FIRMA</w:t>
      </w:r>
    </w:p>
    <w:p w:rsidR="00656930" w:rsidRPr="00656930" w:rsidRDefault="00656930" w:rsidP="00656930">
      <w:pPr>
        <w:keepNext/>
        <w:keepLines/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656930" w:rsidRPr="00656930" w:rsidTr="00FC3DC7">
        <w:tc>
          <w:tcPr>
            <w:tcW w:w="8980" w:type="dxa"/>
            <w:shd w:val="clear" w:color="auto" w:fill="auto"/>
          </w:tcPr>
          <w:p w:rsidR="00656930" w:rsidRPr="00656930" w:rsidRDefault="00656930" w:rsidP="00656930">
            <w:pPr>
              <w:keepNext/>
              <w:keepLines/>
              <w:spacing w:after="0" w:line="240" w:lineRule="auto"/>
              <w:ind w:left="3402" w:hanging="3402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656930">
              <w:rPr>
                <w:rFonts w:ascii="Arial Narrow" w:eastAsia="Times New Roman" w:hAnsi="Arial Narrow" w:cs="Arial"/>
                <w:b/>
                <w:lang w:val="es-ES" w:eastAsia="es-ES"/>
              </w:rPr>
              <w:t>ANEXO C</w:t>
            </w:r>
          </w:p>
          <w:p w:rsidR="00656930" w:rsidRPr="00656930" w:rsidRDefault="00656930" w:rsidP="00656930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656930">
              <w:rPr>
                <w:rFonts w:ascii="Arial Narrow" w:eastAsia="Times New Roman" w:hAnsi="Arial Narrow" w:cs="Arial"/>
                <w:b/>
                <w:lang w:val="es-ES" w:eastAsia="es-ES"/>
              </w:rPr>
              <w:t xml:space="preserve">DETALLE DE DOCUMENTACIÓN ENTREGADA </w:t>
            </w:r>
          </w:p>
        </w:tc>
      </w:tr>
    </w:tbl>
    <w:p w:rsidR="00656930" w:rsidRPr="00656930" w:rsidRDefault="00656930" w:rsidP="00656930">
      <w:pPr>
        <w:keepNext/>
        <w:keepLines/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lang w:val="es-ES" w:eastAsia="es-ES"/>
        </w:rPr>
      </w:pPr>
    </w:p>
    <w:p w:rsidR="00656930" w:rsidRPr="00656930" w:rsidRDefault="00656930" w:rsidP="00656930">
      <w:pPr>
        <w:keepNext/>
        <w:keepLines/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656930">
        <w:rPr>
          <w:rFonts w:ascii="Arial Narrow" w:eastAsia="Times New Roman" w:hAnsi="Arial Narrow" w:cs="Arial"/>
          <w:b/>
          <w:lang w:val="es-ES" w:eastAsia="es-ES"/>
        </w:rPr>
        <w:t>I.-IDENTIFICACIÓN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5877"/>
      </w:tblGrid>
      <w:tr w:rsidR="00656930" w:rsidRPr="00656930" w:rsidTr="00FC3DC7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:rsidR="00656930" w:rsidRPr="00656930" w:rsidRDefault="00656930" w:rsidP="00656930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656930">
              <w:rPr>
                <w:rFonts w:ascii="Arial Narrow" w:eastAsia="Times New Roman" w:hAnsi="Arial Narrow" w:cs="Arial"/>
                <w:lang w:val="es-ES" w:eastAsia="es-ES"/>
              </w:rPr>
              <w:t>Nombre del Postulante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656930" w:rsidRPr="00656930" w:rsidRDefault="00656930" w:rsidP="00656930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656930" w:rsidRPr="00656930" w:rsidTr="00FC3DC7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:rsidR="00656930" w:rsidRPr="00656930" w:rsidRDefault="00656930" w:rsidP="00656930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656930">
              <w:rPr>
                <w:rFonts w:ascii="Arial Narrow" w:eastAsia="Times New Roman" w:hAnsi="Arial Narrow" w:cs="Arial"/>
                <w:lang w:val="es-ES" w:eastAsia="es-ES"/>
              </w:rPr>
              <w:t>RUT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656930" w:rsidRPr="00656930" w:rsidRDefault="00656930" w:rsidP="00656930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656930" w:rsidRPr="00656930" w:rsidTr="00FC3DC7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:rsidR="00656930" w:rsidRPr="00656930" w:rsidRDefault="00656930" w:rsidP="00656930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656930">
              <w:rPr>
                <w:rFonts w:ascii="Arial Narrow" w:eastAsia="Times New Roman" w:hAnsi="Arial Narrow" w:cs="Arial"/>
                <w:lang w:val="es-ES" w:eastAsia="es-ES"/>
              </w:rPr>
              <w:t>Servicio de Salud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656930" w:rsidRPr="00656930" w:rsidRDefault="00656930" w:rsidP="00656930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656930" w:rsidRPr="00656930" w:rsidTr="00FC3DC7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:rsidR="00656930" w:rsidRPr="00656930" w:rsidRDefault="00656930" w:rsidP="00656930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656930">
              <w:rPr>
                <w:rFonts w:ascii="Arial Narrow" w:eastAsia="Times New Roman" w:hAnsi="Arial Narrow" w:cs="Arial"/>
                <w:lang w:val="es-ES" w:eastAsia="es-ES"/>
              </w:rPr>
              <w:t>Plaza actual de Destinación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656930" w:rsidRPr="00656930" w:rsidRDefault="00656930" w:rsidP="00656930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656930" w:rsidRPr="00656930" w:rsidTr="00FC3DC7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:rsidR="00656930" w:rsidRPr="00656930" w:rsidRDefault="00656930" w:rsidP="00656930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656930">
              <w:rPr>
                <w:rFonts w:ascii="Arial Narrow" w:eastAsia="Times New Roman" w:hAnsi="Arial Narrow" w:cs="Arial"/>
                <w:lang w:val="es-ES" w:eastAsia="es-ES"/>
              </w:rPr>
              <w:t>Plaza y SS al cual postula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656930" w:rsidRPr="00656930" w:rsidRDefault="00656930" w:rsidP="00656930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</w:tbl>
    <w:p w:rsidR="00656930" w:rsidRPr="00656930" w:rsidRDefault="00656930" w:rsidP="00656930">
      <w:pPr>
        <w:keepNext/>
        <w:keepLines/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lang w:val="es-ES" w:eastAsia="es-ES"/>
        </w:rPr>
      </w:pPr>
    </w:p>
    <w:p w:rsidR="00656930" w:rsidRPr="00656930" w:rsidRDefault="00656930" w:rsidP="00656930">
      <w:pPr>
        <w:keepNext/>
        <w:keepLines/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656930">
        <w:rPr>
          <w:rFonts w:ascii="Arial Narrow" w:eastAsia="Times New Roman" w:hAnsi="Arial Narrow" w:cs="Arial"/>
          <w:b/>
          <w:lang w:val="es-ES" w:eastAsia="es-ES"/>
        </w:rPr>
        <w:t>II.- DOCUMENTACIÓN ENTREGADA</w:t>
      </w:r>
    </w:p>
    <w:p w:rsidR="00656930" w:rsidRPr="00656930" w:rsidRDefault="00656930" w:rsidP="00656930">
      <w:pPr>
        <w:keepNext/>
        <w:keepLines/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b/>
          <w:lang w:val="es-ES" w:eastAsia="es-ES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972"/>
        <w:gridCol w:w="1840"/>
      </w:tblGrid>
      <w:tr w:rsidR="00656930" w:rsidRPr="00656930" w:rsidTr="00FC3DC7">
        <w:tc>
          <w:tcPr>
            <w:tcW w:w="2972" w:type="dxa"/>
          </w:tcPr>
          <w:p w:rsidR="00656930" w:rsidRPr="00656930" w:rsidRDefault="00656930" w:rsidP="00656930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656930">
              <w:rPr>
                <w:rFonts w:ascii="Arial Narrow" w:eastAsia="Times New Roman" w:hAnsi="Arial Narrow" w:cs="Arial"/>
                <w:b/>
                <w:lang w:val="es-ES" w:eastAsia="es-ES"/>
              </w:rPr>
              <w:t>RUBRO</w:t>
            </w:r>
          </w:p>
        </w:tc>
        <w:tc>
          <w:tcPr>
            <w:tcW w:w="3972" w:type="dxa"/>
          </w:tcPr>
          <w:p w:rsidR="00656930" w:rsidRPr="00656930" w:rsidRDefault="00656930" w:rsidP="00656930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656930">
              <w:rPr>
                <w:rFonts w:ascii="Arial Narrow" w:eastAsia="Times New Roman" w:hAnsi="Arial Narrow" w:cs="Arial"/>
                <w:b/>
                <w:lang w:val="es-ES" w:eastAsia="es-ES"/>
              </w:rPr>
              <w:t>INDENTIFIQUE DOCUMENTO</w:t>
            </w:r>
          </w:p>
        </w:tc>
        <w:tc>
          <w:tcPr>
            <w:tcW w:w="1840" w:type="dxa"/>
          </w:tcPr>
          <w:p w:rsidR="00656930" w:rsidRPr="00656930" w:rsidRDefault="00656930" w:rsidP="00656930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656930">
              <w:rPr>
                <w:rFonts w:ascii="Arial Narrow" w:eastAsia="Times New Roman" w:hAnsi="Arial Narrow" w:cs="Arial"/>
                <w:b/>
                <w:lang w:val="es-ES" w:eastAsia="es-ES"/>
              </w:rPr>
              <w:t>CANTIDAD DE DOCUMENTACIÓN</w:t>
            </w:r>
          </w:p>
        </w:tc>
      </w:tr>
      <w:tr w:rsidR="00656930" w:rsidRPr="00656930" w:rsidTr="00FC3DC7">
        <w:tc>
          <w:tcPr>
            <w:tcW w:w="2972" w:type="dxa"/>
          </w:tcPr>
          <w:p w:rsidR="00656930" w:rsidRPr="00656930" w:rsidRDefault="00656930" w:rsidP="00656930">
            <w:pPr>
              <w:keepNext/>
              <w:keepLines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656930">
              <w:rPr>
                <w:rFonts w:ascii="Arial Narrow" w:eastAsia="Times New Roman" w:hAnsi="Arial Narrow" w:cs="Arial"/>
                <w:lang w:val="es-ES" w:eastAsia="es-ES"/>
              </w:rPr>
              <w:t>Antigüedad</w:t>
            </w:r>
          </w:p>
          <w:p w:rsidR="00656930" w:rsidRPr="00656930" w:rsidRDefault="00656930" w:rsidP="00656930">
            <w:pPr>
              <w:keepNext/>
              <w:keepLines/>
              <w:spacing w:after="0" w:line="240" w:lineRule="auto"/>
              <w:ind w:left="720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3972" w:type="dxa"/>
          </w:tcPr>
          <w:p w:rsidR="00656930" w:rsidRPr="00656930" w:rsidRDefault="00656930" w:rsidP="00656930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highlight w:val="yellow"/>
                <w:lang w:val="es-ES" w:eastAsia="es-ES"/>
              </w:rPr>
            </w:pPr>
          </w:p>
        </w:tc>
        <w:tc>
          <w:tcPr>
            <w:tcW w:w="1840" w:type="dxa"/>
          </w:tcPr>
          <w:p w:rsidR="00656930" w:rsidRPr="00656930" w:rsidRDefault="00656930" w:rsidP="00656930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656930" w:rsidRPr="00656930" w:rsidTr="00FC3DC7">
        <w:tc>
          <w:tcPr>
            <w:tcW w:w="2972" w:type="dxa"/>
          </w:tcPr>
          <w:p w:rsidR="00656930" w:rsidRPr="00656930" w:rsidRDefault="00656930" w:rsidP="00656930">
            <w:pPr>
              <w:keepNext/>
              <w:keepLines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656930">
              <w:rPr>
                <w:rFonts w:ascii="Arial Narrow" w:eastAsia="Times New Roman" w:hAnsi="Arial Narrow" w:cs="Arial"/>
                <w:lang w:val="es-ES" w:eastAsia="es-ES"/>
              </w:rPr>
              <w:t>Perfeccionamiento</w:t>
            </w:r>
          </w:p>
          <w:p w:rsidR="00656930" w:rsidRPr="00656930" w:rsidRDefault="00656930" w:rsidP="00656930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3972" w:type="dxa"/>
          </w:tcPr>
          <w:p w:rsidR="00656930" w:rsidRPr="00656930" w:rsidRDefault="00656930" w:rsidP="00656930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1840" w:type="dxa"/>
          </w:tcPr>
          <w:p w:rsidR="00656930" w:rsidRPr="00656930" w:rsidRDefault="00656930" w:rsidP="00656930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</w:tbl>
    <w:p w:rsidR="00656930" w:rsidRPr="00656930" w:rsidRDefault="00656930" w:rsidP="00656930">
      <w:pPr>
        <w:spacing w:after="0" w:line="240" w:lineRule="auto"/>
        <w:rPr>
          <w:rFonts w:ascii="Arial Narrow" w:eastAsia="Times New Roman" w:hAnsi="Arial Narrow" w:cs="Arial"/>
          <w:b/>
          <w:bCs/>
          <w:lang w:val="es-ES" w:eastAsia="es-ES"/>
        </w:rPr>
      </w:pPr>
    </w:p>
    <w:p w:rsidR="00656930" w:rsidRPr="00656930" w:rsidRDefault="00656930" w:rsidP="00656930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val="es-ES" w:eastAsia="es-ES"/>
        </w:rPr>
      </w:pPr>
      <w:r w:rsidRPr="00656930">
        <w:rPr>
          <w:rFonts w:ascii="Arial Narrow" w:eastAsia="Times New Roman" w:hAnsi="Arial Narrow" w:cs="Arial"/>
          <w:b/>
          <w:bCs/>
          <w:lang w:val="es-ES" w:eastAsia="es-ES"/>
        </w:rPr>
        <w:t xml:space="preserve">DECLARO CONOCER LAS PRESENTES BASES Y ME HAGO RESPONSABLE DE LA VERACIDAD Y PERTINENCIA DE LA DOCUMENTACIÓN PRESENTADA AL CONCURSO, LA SOLA PRESENTACIÓN DE LA SOLICITUD DE REUBICACIÓN, SIGNIFICA LA OBLIGACIÓN DE ASUMIR FUNCIONES EL </w:t>
      </w:r>
      <w:r w:rsidR="00521B5B">
        <w:rPr>
          <w:rFonts w:ascii="Arial Narrow" w:eastAsia="Times New Roman" w:hAnsi="Arial Narrow" w:cs="Arial"/>
          <w:b/>
          <w:bCs/>
          <w:lang w:val="es-ES" w:eastAsia="es-ES"/>
        </w:rPr>
        <w:t>1° DE MARZO</w:t>
      </w:r>
      <w:r w:rsidRPr="00656930">
        <w:rPr>
          <w:rFonts w:ascii="Arial Narrow" w:eastAsia="Times New Roman" w:hAnsi="Arial Narrow" w:cs="Arial"/>
          <w:b/>
          <w:bCs/>
          <w:lang w:val="es-ES" w:eastAsia="es-ES"/>
        </w:rPr>
        <w:t xml:space="preserve"> DE</w:t>
      </w:r>
      <w:r w:rsidR="00521B5B">
        <w:rPr>
          <w:rFonts w:ascii="Arial Narrow" w:eastAsia="Times New Roman" w:hAnsi="Arial Narrow" w:cs="Arial"/>
          <w:b/>
          <w:bCs/>
          <w:lang w:val="es-ES" w:eastAsia="es-ES"/>
        </w:rPr>
        <w:t>L 2023 EN LA NUEVA PLAZA DE DESTINACIÓN.</w:t>
      </w:r>
    </w:p>
    <w:p w:rsidR="00656930" w:rsidRPr="00656930" w:rsidRDefault="00656930" w:rsidP="00656930">
      <w:pPr>
        <w:spacing w:after="0" w:line="240" w:lineRule="auto"/>
        <w:rPr>
          <w:rFonts w:ascii="Arial Narrow" w:eastAsia="Times New Roman" w:hAnsi="Arial Narrow" w:cs="Arial"/>
          <w:b/>
          <w:bCs/>
          <w:lang w:val="es-ES" w:eastAsia="es-ES"/>
        </w:rPr>
      </w:pPr>
    </w:p>
    <w:p w:rsidR="00656930" w:rsidRPr="00656930" w:rsidRDefault="00656930" w:rsidP="00656930">
      <w:pPr>
        <w:spacing w:after="0" w:line="240" w:lineRule="auto"/>
        <w:rPr>
          <w:rFonts w:ascii="Arial Narrow" w:eastAsia="Times New Roman" w:hAnsi="Arial Narrow" w:cs="Arial"/>
          <w:b/>
          <w:bCs/>
          <w:lang w:val="es-ES" w:eastAsia="es-ES"/>
        </w:rPr>
      </w:pPr>
      <w:r w:rsidRPr="00656930">
        <w:rPr>
          <w:rFonts w:ascii="Arial Narrow" w:eastAsia="Times New Roman" w:hAnsi="Arial Narrow" w:cs="Arial"/>
          <w:b/>
          <w:bCs/>
          <w:lang w:val="es-ES" w:eastAsia="es-ES"/>
        </w:rPr>
        <w:t xml:space="preserve"> PARA LO CUAL FIRMO.</w:t>
      </w:r>
    </w:p>
    <w:p w:rsidR="00656930" w:rsidRPr="00656930" w:rsidRDefault="00656930" w:rsidP="00656930">
      <w:pPr>
        <w:spacing w:after="0" w:line="240" w:lineRule="auto"/>
        <w:rPr>
          <w:rFonts w:ascii="Arial Narrow" w:eastAsia="Times New Roman" w:hAnsi="Arial Narrow" w:cs="Arial"/>
          <w:b/>
          <w:bCs/>
          <w:lang w:val="es-ES" w:eastAsia="es-ES"/>
        </w:rPr>
      </w:pPr>
    </w:p>
    <w:p w:rsidR="00656930" w:rsidRPr="00656930" w:rsidRDefault="00656930" w:rsidP="00656930">
      <w:pPr>
        <w:spacing w:after="0" w:line="240" w:lineRule="auto"/>
        <w:rPr>
          <w:rFonts w:ascii="Arial Narrow" w:eastAsia="Times New Roman" w:hAnsi="Arial Narrow" w:cs="Arial"/>
          <w:b/>
          <w:bCs/>
          <w:lang w:val="es-ES" w:eastAsia="es-ES"/>
        </w:rPr>
      </w:pPr>
    </w:p>
    <w:p w:rsidR="00656930" w:rsidRPr="00656930" w:rsidRDefault="00656930" w:rsidP="00656930">
      <w:pPr>
        <w:spacing w:after="0" w:line="240" w:lineRule="auto"/>
        <w:rPr>
          <w:rFonts w:ascii="Arial Narrow" w:eastAsia="Times New Roman" w:hAnsi="Arial Narrow" w:cs="Arial"/>
          <w:b/>
          <w:bCs/>
          <w:lang w:val="es-ES" w:eastAsia="es-ES"/>
        </w:rPr>
      </w:pPr>
    </w:p>
    <w:p w:rsidR="00656930" w:rsidRPr="00656930" w:rsidRDefault="00656930" w:rsidP="00656930">
      <w:pPr>
        <w:keepNext/>
        <w:keepLines/>
        <w:spacing w:after="0" w:line="240" w:lineRule="auto"/>
        <w:ind w:right="20"/>
        <w:rPr>
          <w:rFonts w:ascii="Arial Narrow" w:eastAsia="Times New Roman" w:hAnsi="Arial Narrow" w:cs="Arial"/>
          <w:lang w:val="es-ES" w:eastAsia="es-ES"/>
        </w:rPr>
      </w:pPr>
    </w:p>
    <w:p w:rsidR="00656930" w:rsidRPr="00656930" w:rsidRDefault="00656930" w:rsidP="00656930">
      <w:pPr>
        <w:keepNext/>
        <w:keepLines/>
        <w:spacing w:after="0" w:line="240" w:lineRule="auto"/>
        <w:ind w:right="20"/>
        <w:rPr>
          <w:rFonts w:ascii="Arial Narrow" w:eastAsia="Times New Roman" w:hAnsi="Arial Narrow" w:cs="Arial"/>
          <w:lang w:val="es-ES" w:eastAsia="es-ES"/>
        </w:rPr>
      </w:pPr>
    </w:p>
    <w:p w:rsidR="00656930" w:rsidRPr="00656930" w:rsidRDefault="00656930" w:rsidP="00656930">
      <w:pPr>
        <w:keepNext/>
        <w:keepLines/>
        <w:spacing w:after="0" w:line="240" w:lineRule="auto"/>
        <w:ind w:right="20"/>
        <w:rPr>
          <w:rFonts w:ascii="Arial Narrow" w:eastAsia="Times New Roman" w:hAnsi="Arial Narrow" w:cs="Arial"/>
          <w:lang w:val="es-ES" w:eastAsia="es-ES"/>
        </w:rPr>
      </w:pPr>
    </w:p>
    <w:p w:rsidR="00656930" w:rsidRPr="00656930" w:rsidRDefault="00656930" w:rsidP="00656930">
      <w:pPr>
        <w:keepNext/>
        <w:keepLines/>
        <w:spacing w:after="0" w:line="240" w:lineRule="auto"/>
        <w:jc w:val="center"/>
        <w:rPr>
          <w:rFonts w:ascii="Arial Narrow" w:eastAsia="Times New Roman" w:hAnsi="Arial Narrow" w:cs="Arial"/>
          <w:lang w:val="es-ES" w:eastAsia="es-ES"/>
        </w:rPr>
      </w:pPr>
      <w:r w:rsidRPr="00656930">
        <w:rPr>
          <w:rFonts w:ascii="Arial Narrow" w:eastAsia="Times New Roman" w:hAnsi="Arial Narrow" w:cs="Arial"/>
          <w:lang w:val="es-ES" w:eastAsia="es-ES"/>
        </w:rPr>
        <w:t>.......................................................................................</w:t>
      </w:r>
    </w:p>
    <w:p w:rsidR="00656930" w:rsidRPr="00656930" w:rsidRDefault="00656930" w:rsidP="00656930">
      <w:pPr>
        <w:keepNext/>
        <w:keepLines/>
        <w:spacing w:after="0" w:line="240" w:lineRule="auto"/>
        <w:jc w:val="center"/>
        <w:rPr>
          <w:rFonts w:ascii="Arial Narrow" w:eastAsia="Times New Roman" w:hAnsi="Arial Narrow" w:cs="Arial"/>
          <w:lang w:val="es-ES" w:eastAsia="es-ES"/>
        </w:rPr>
      </w:pPr>
      <w:r w:rsidRPr="00656930">
        <w:rPr>
          <w:rFonts w:ascii="Arial Narrow" w:eastAsia="Times New Roman" w:hAnsi="Arial Narrow" w:cs="Arial"/>
          <w:lang w:val="es-ES" w:eastAsia="es-ES"/>
        </w:rPr>
        <w:t>FIRMA DE POSTULANTE</w:t>
      </w:r>
    </w:p>
    <w:p w:rsidR="00656930" w:rsidRPr="00656930" w:rsidRDefault="00656930" w:rsidP="00656930">
      <w:pPr>
        <w:spacing w:after="0" w:line="240" w:lineRule="auto"/>
        <w:rPr>
          <w:rFonts w:ascii="Arial Narrow" w:eastAsia="Times New Roman" w:hAnsi="Arial Narrow" w:cs="Arial"/>
          <w:b/>
          <w:bCs/>
          <w:lang w:val="es-ES" w:eastAsia="es-ES"/>
        </w:rPr>
      </w:pPr>
    </w:p>
    <w:p w:rsidR="00656930" w:rsidRPr="00656930" w:rsidRDefault="00656930" w:rsidP="00656930">
      <w:pPr>
        <w:spacing w:after="0" w:line="240" w:lineRule="auto"/>
        <w:rPr>
          <w:rFonts w:ascii="Arial Narrow" w:eastAsia="Times New Roman" w:hAnsi="Arial Narrow" w:cs="Arial"/>
          <w:lang w:val="es-ES" w:eastAsia="es-ES"/>
        </w:rPr>
      </w:pPr>
    </w:p>
    <w:p w:rsidR="00656930" w:rsidRPr="00656930" w:rsidRDefault="00656930" w:rsidP="00656930">
      <w:pPr>
        <w:spacing w:after="0" w:line="240" w:lineRule="auto"/>
        <w:rPr>
          <w:rFonts w:ascii="Arial Narrow" w:eastAsia="Times New Roman" w:hAnsi="Arial Narrow" w:cs="Arial"/>
          <w:lang w:val="es-ES" w:eastAsia="es-ES"/>
        </w:rPr>
      </w:pPr>
    </w:p>
    <w:p w:rsidR="00656930" w:rsidRPr="00656930" w:rsidRDefault="00656930" w:rsidP="00656930">
      <w:pPr>
        <w:spacing w:after="0" w:line="240" w:lineRule="auto"/>
        <w:rPr>
          <w:rFonts w:ascii="Arial Narrow" w:eastAsia="Times New Roman" w:hAnsi="Arial Narrow" w:cs="Arial"/>
          <w:lang w:val="es-ES" w:eastAsia="es-ES"/>
        </w:rPr>
      </w:pPr>
    </w:p>
    <w:p w:rsidR="00656930" w:rsidRPr="00656930" w:rsidRDefault="00656930" w:rsidP="00656930">
      <w:pPr>
        <w:spacing w:after="0" w:line="240" w:lineRule="auto"/>
        <w:rPr>
          <w:rFonts w:ascii="Arial Narrow" w:eastAsia="Times New Roman" w:hAnsi="Arial Narrow" w:cs="Arial"/>
          <w:lang w:val="es-ES" w:eastAsia="es-ES"/>
        </w:rPr>
      </w:pPr>
    </w:p>
    <w:p w:rsidR="00656930" w:rsidRPr="00656930" w:rsidRDefault="00656930" w:rsidP="00656930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56930" w:rsidRPr="00656930" w:rsidRDefault="00656930" w:rsidP="00656930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sz w:val="20"/>
          <w:szCs w:val="20"/>
          <w:highlight w:val="green"/>
          <w:lang w:val="es-ES" w:eastAsia="es-ES"/>
        </w:rPr>
      </w:pPr>
    </w:p>
    <w:p w:rsidR="00656930" w:rsidRPr="00656930" w:rsidRDefault="00656930" w:rsidP="0065693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Arial" w:eastAsia="Times New Roman" w:hAnsi="Arial" w:cs="Arial"/>
          <w:bCs/>
          <w:sz w:val="16"/>
          <w:szCs w:val="20"/>
          <w:lang w:val="es-ES" w:eastAsia="es-ES"/>
        </w:rPr>
      </w:pPr>
      <w:r w:rsidRPr="00656930">
        <w:rPr>
          <w:rFonts w:ascii="Arial" w:eastAsia="Times New Roman" w:hAnsi="Arial" w:cs="Arial"/>
          <w:sz w:val="20"/>
          <w:szCs w:val="20"/>
          <w:lang w:val="es-ES" w:eastAsia="es-ES"/>
        </w:rPr>
        <w:br w:type="page"/>
      </w:r>
    </w:p>
    <w:p w:rsidR="00656930" w:rsidRPr="00656930" w:rsidRDefault="00656930" w:rsidP="00656930">
      <w:pPr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/>
        <w:ind w:right="51"/>
        <w:jc w:val="center"/>
        <w:rPr>
          <w:rFonts w:ascii="Arial Narrow" w:hAnsi="Arial Narrow" w:cs="Arial"/>
          <w:b/>
          <w:bCs/>
          <w:color w:val="000000"/>
          <w:lang w:val="es-ES_tradnl"/>
        </w:rPr>
      </w:pPr>
      <w:r w:rsidRPr="00656930">
        <w:rPr>
          <w:rFonts w:ascii="Arial Narrow" w:hAnsi="Arial Narrow" w:cs="Arial"/>
          <w:b/>
          <w:bCs/>
          <w:color w:val="000000"/>
          <w:lang w:val="es-ES_tradnl"/>
        </w:rPr>
        <w:lastRenderedPageBreak/>
        <w:t>ANEXO D</w:t>
      </w:r>
    </w:p>
    <w:p w:rsidR="00656930" w:rsidRPr="00656930" w:rsidRDefault="00656930" w:rsidP="00656930">
      <w:pPr>
        <w:tabs>
          <w:tab w:val="left" w:pos="-1276"/>
        </w:tabs>
        <w:ind w:right="50"/>
        <w:jc w:val="center"/>
        <w:rPr>
          <w:rFonts w:ascii="Arial Narrow" w:hAnsi="Arial Narrow" w:cs="Arial"/>
          <w:b/>
          <w:lang w:val="es-ES"/>
        </w:rPr>
      </w:pPr>
      <w:r w:rsidRPr="00656930">
        <w:rPr>
          <w:rFonts w:ascii="Arial Narrow" w:hAnsi="Arial Narrow" w:cs="Arial"/>
          <w:b/>
          <w:lang w:val="es-ES"/>
        </w:rPr>
        <w:t>DECLARACIÓN JURADA SIMPLE</w:t>
      </w:r>
    </w:p>
    <w:p w:rsidR="00656930" w:rsidRPr="00656930" w:rsidRDefault="00656930" w:rsidP="00656930">
      <w:pPr>
        <w:tabs>
          <w:tab w:val="left" w:pos="-1276"/>
        </w:tabs>
        <w:ind w:right="50"/>
        <w:jc w:val="both"/>
        <w:rPr>
          <w:rFonts w:ascii="Arial Narrow" w:hAnsi="Arial Narrow" w:cs="Arial"/>
          <w:b/>
          <w:u w:val="single"/>
          <w:lang w:val="es-ES"/>
        </w:rPr>
      </w:pPr>
    </w:p>
    <w:p w:rsidR="00656930" w:rsidRPr="00656930" w:rsidRDefault="00656930" w:rsidP="00656930">
      <w:pPr>
        <w:spacing w:line="360" w:lineRule="auto"/>
        <w:jc w:val="both"/>
        <w:rPr>
          <w:rFonts w:ascii="Arial Narrow" w:hAnsi="Arial Narrow" w:cs="Arial"/>
        </w:rPr>
      </w:pPr>
      <w:r w:rsidRPr="00656930">
        <w:rPr>
          <w:rFonts w:ascii="Arial Narrow" w:hAnsi="Arial Narrow" w:cs="Arial"/>
        </w:rPr>
        <w:t>Yo_________________________________________________________________</w:t>
      </w:r>
    </w:p>
    <w:p w:rsidR="00656930" w:rsidRPr="00656930" w:rsidRDefault="00656930" w:rsidP="00656930">
      <w:pPr>
        <w:spacing w:line="360" w:lineRule="auto"/>
        <w:jc w:val="both"/>
        <w:rPr>
          <w:rFonts w:ascii="Arial Narrow" w:hAnsi="Arial Narrow" w:cs="Arial"/>
        </w:rPr>
      </w:pPr>
      <w:r w:rsidRPr="00656930">
        <w:rPr>
          <w:rFonts w:ascii="Arial Narrow" w:hAnsi="Arial Narrow" w:cs="Arial"/>
        </w:rPr>
        <w:t>Cédula de Identidad N° ____________________________,</w:t>
      </w:r>
    </w:p>
    <w:p w:rsidR="00656930" w:rsidRPr="00656930" w:rsidRDefault="00656930" w:rsidP="00656930">
      <w:pPr>
        <w:spacing w:line="360" w:lineRule="auto"/>
        <w:jc w:val="both"/>
        <w:rPr>
          <w:rFonts w:ascii="Arial Narrow" w:hAnsi="Arial Narrow" w:cs="Arial"/>
        </w:rPr>
      </w:pPr>
      <w:r w:rsidRPr="00656930">
        <w:rPr>
          <w:rFonts w:ascii="Arial Narrow" w:hAnsi="Arial Narrow" w:cs="Arial"/>
        </w:rPr>
        <w:t>Declaro bajo juramento lo siguiente:</w:t>
      </w:r>
    </w:p>
    <w:p w:rsidR="00656930" w:rsidRPr="00656930" w:rsidRDefault="00656930" w:rsidP="00656930">
      <w:pPr>
        <w:numPr>
          <w:ilvl w:val="0"/>
          <w:numId w:val="19"/>
        </w:numPr>
        <w:spacing w:line="360" w:lineRule="auto"/>
        <w:jc w:val="both"/>
        <w:rPr>
          <w:rFonts w:ascii="Arial Narrow" w:hAnsi="Arial Narrow" w:cs="Arial"/>
        </w:rPr>
      </w:pPr>
      <w:r w:rsidRPr="00656930">
        <w:rPr>
          <w:rFonts w:ascii="Arial Narrow" w:hAnsi="Arial Narrow" w:cs="Arial"/>
        </w:rPr>
        <w:t xml:space="preserve">Tener salud compatible con el cargo, artículo 12 </w:t>
      </w:r>
      <w:proofErr w:type="gramStart"/>
      <w:r w:rsidRPr="00656930">
        <w:rPr>
          <w:rFonts w:ascii="Arial Narrow" w:hAnsi="Arial Narrow" w:cs="Arial"/>
        </w:rPr>
        <w:t>letra</w:t>
      </w:r>
      <w:proofErr w:type="gramEnd"/>
      <w:r w:rsidRPr="00656930">
        <w:rPr>
          <w:rFonts w:ascii="Arial Narrow" w:hAnsi="Arial Narrow" w:cs="Arial"/>
        </w:rPr>
        <w:t xml:space="preserve"> c) del Estatuto Administrativo.</w:t>
      </w:r>
    </w:p>
    <w:p w:rsidR="00656930" w:rsidRPr="00656930" w:rsidRDefault="00656930" w:rsidP="00656930">
      <w:pPr>
        <w:numPr>
          <w:ilvl w:val="0"/>
          <w:numId w:val="19"/>
        </w:numPr>
        <w:spacing w:line="360" w:lineRule="auto"/>
        <w:jc w:val="both"/>
        <w:rPr>
          <w:rFonts w:ascii="Arial Narrow" w:hAnsi="Arial Narrow" w:cs="Arial"/>
        </w:rPr>
      </w:pPr>
      <w:r w:rsidRPr="00656930">
        <w:rPr>
          <w:rFonts w:ascii="Arial Narrow" w:eastAsia="Calibri" w:hAnsi="Arial Narrow" w:cs="Arial"/>
        </w:rPr>
        <w:t>N</w:t>
      </w:r>
      <w:r w:rsidRPr="00656930">
        <w:rPr>
          <w:rFonts w:ascii="Arial Narrow" w:eastAsia="Calibri" w:hAnsi="Arial Narrow" w:cs="Arial"/>
          <w:lang w:val="es-ES_tradnl"/>
        </w:rPr>
        <w:t>o estar sometido a Investigación y/o Sumario Administrativo o haber sido destituido de algún cargo de la administración del Estado, como consecuencia de calificación deficiente o medida disciplinaria,</w:t>
      </w:r>
      <w:r w:rsidRPr="00656930">
        <w:rPr>
          <w:rFonts w:ascii="Arial Narrow" w:hAnsi="Arial Narrow" w:cs="Arial"/>
        </w:rPr>
        <w:t xml:space="preserve"> en los últimos cinco años, artículo 12 letra e) del Estatuto Administrativo.</w:t>
      </w:r>
    </w:p>
    <w:p w:rsidR="00656930" w:rsidRPr="00656930" w:rsidRDefault="00656930" w:rsidP="00656930">
      <w:pPr>
        <w:numPr>
          <w:ilvl w:val="0"/>
          <w:numId w:val="19"/>
        </w:numPr>
        <w:spacing w:line="360" w:lineRule="auto"/>
        <w:jc w:val="both"/>
        <w:rPr>
          <w:rFonts w:ascii="Arial Narrow" w:hAnsi="Arial Narrow" w:cs="Arial"/>
        </w:rPr>
      </w:pPr>
      <w:r w:rsidRPr="00656930">
        <w:rPr>
          <w:rFonts w:ascii="Arial Narrow" w:hAnsi="Arial Narrow" w:cs="Arial"/>
        </w:rPr>
        <w:t>No estar inhabilitado para el ejercicio de funciones o cargos públicos, no hallarme condenado por crimen o simple delito, artículo 12 letra f) del Estatuto Administrativo</w:t>
      </w:r>
    </w:p>
    <w:p w:rsidR="00656930" w:rsidRPr="00656930" w:rsidRDefault="00656930" w:rsidP="00656930">
      <w:pPr>
        <w:numPr>
          <w:ilvl w:val="0"/>
          <w:numId w:val="19"/>
        </w:numPr>
        <w:spacing w:line="360" w:lineRule="auto"/>
        <w:jc w:val="both"/>
        <w:rPr>
          <w:rFonts w:ascii="Arial Narrow" w:hAnsi="Arial Narrow" w:cs="Arial"/>
        </w:rPr>
      </w:pPr>
      <w:r w:rsidRPr="00656930">
        <w:rPr>
          <w:rFonts w:ascii="Arial Narrow" w:hAnsi="Arial Narrow" w:cs="Arial"/>
        </w:rPr>
        <w:t>No estar afecto a las inhabilidades señaladas en el</w:t>
      </w:r>
      <w:r w:rsidRPr="00656930">
        <w:rPr>
          <w:rFonts w:ascii="Arial Narrow" w:hAnsi="Arial Narrow" w:cs="Arial"/>
          <w:bCs/>
        </w:rPr>
        <w:t xml:space="preserve"> artículo 54 del DFL N°1/19.653 de 2000 del Ministerio Secretaría General de la Presidencia, que fija el texto refundido, coordinado y sistematizado de la Ley N° 18.575, Orgánica Constitucional de Bases Generales de la Administración del Estado.</w:t>
      </w:r>
    </w:p>
    <w:p w:rsidR="00656930" w:rsidRPr="00656930" w:rsidRDefault="00656930" w:rsidP="00656930">
      <w:pPr>
        <w:spacing w:line="360" w:lineRule="auto"/>
        <w:ind w:left="720"/>
        <w:jc w:val="both"/>
        <w:rPr>
          <w:rFonts w:ascii="Arial Narrow" w:hAnsi="Arial Narrow" w:cs="Arial"/>
        </w:rPr>
      </w:pPr>
    </w:p>
    <w:p w:rsidR="00656930" w:rsidRPr="00656930" w:rsidRDefault="00656930" w:rsidP="00656930">
      <w:pPr>
        <w:spacing w:line="360" w:lineRule="auto"/>
        <w:ind w:left="360"/>
        <w:jc w:val="both"/>
        <w:rPr>
          <w:rFonts w:ascii="Arial Narrow" w:hAnsi="Arial Narrow" w:cs="Arial"/>
        </w:rPr>
      </w:pPr>
    </w:p>
    <w:p w:rsidR="00656930" w:rsidRPr="00656930" w:rsidRDefault="00656930" w:rsidP="00656930">
      <w:pPr>
        <w:spacing w:line="360" w:lineRule="auto"/>
        <w:ind w:left="360"/>
        <w:jc w:val="both"/>
        <w:rPr>
          <w:rFonts w:ascii="Arial Narrow" w:hAnsi="Arial Narrow" w:cs="Arial"/>
        </w:rPr>
      </w:pPr>
    </w:p>
    <w:p w:rsidR="00656930" w:rsidRPr="00656930" w:rsidRDefault="00656930" w:rsidP="00656930">
      <w:pPr>
        <w:spacing w:line="480" w:lineRule="auto"/>
        <w:jc w:val="both"/>
        <w:rPr>
          <w:rFonts w:ascii="Arial Narrow" w:hAnsi="Arial Narrow" w:cs="Arial"/>
          <w:b/>
        </w:rPr>
      </w:pPr>
    </w:p>
    <w:p w:rsidR="00656930" w:rsidRPr="00656930" w:rsidRDefault="00656930" w:rsidP="00656930">
      <w:pPr>
        <w:spacing w:line="480" w:lineRule="auto"/>
        <w:jc w:val="both"/>
        <w:rPr>
          <w:rFonts w:ascii="Arial Narrow" w:hAnsi="Arial Narrow" w:cs="Arial"/>
          <w:b/>
        </w:rPr>
      </w:pPr>
      <w:r w:rsidRPr="00656930">
        <w:rPr>
          <w:rFonts w:ascii="Arial Narrow" w:hAnsi="Arial Narrow" w:cs="Arial"/>
          <w:b/>
        </w:rPr>
        <w:tab/>
      </w:r>
      <w:r w:rsidRPr="00656930">
        <w:rPr>
          <w:rFonts w:ascii="Arial Narrow" w:hAnsi="Arial Narrow" w:cs="Arial"/>
          <w:b/>
        </w:rPr>
        <w:tab/>
      </w:r>
      <w:r w:rsidRPr="00656930">
        <w:rPr>
          <w:rFonts w:ascii="Arial Narrow" w:hAnsi="Arial Narrow" w:cs="Arial"/>
          <w:b/>
        </w:rPr>
        <w:tab/>
      </w:r>
      <w:r w:rsidRPr="00656930">
        <w:rPr>
          <w:rFonts w:ascii="Arial Narrow" w:hAnsi="Arial Narrow" w:cs="Arial"/>
          <w:b/>
        </w:rPr>
        <w:tab/>
      </w:r>
      <w:r w:rsidRPr="00656930">
        <w:rPr>
          <w:rFonts w:ascii="Arial Narrow" w:hAnsi="Arial Narrow" w:cs="Arial"/>
          <w:b/>
        </w:rPr>
        <w:tab/>
        <w:t xml:space="preserve"> </w:t>
      </w:r>
    </w:p>
    <w:p w:rsidR="00656930" w:rsidRPr="00656930" w:rsidRDefault="00656930" w:rsidP="00656930">
      <w:pPr>
        <w:spacing w:line="480" w:lineRule="auto"/>
        <w:jc w:val="both"/>
        <w:rPr>
          <w:rFonts w:ascii="Arial Narrow" w:hAnsi="Arial Narrow" w:cs="Arial"/>
          <w:b/>
        </w:rPr>
      </w:pPr>
      <w:r w:rsidRPr="00656930">
        <w:rPr>
          <w:rFonts w:ascii="Arial Narrow" w:hAnsi="Arial Narrow" w:cs="Arial"/>
          <w:b/>
        </w:rPr>
        <w:t>__________________________________                              __________________________________</w:t>
      </w:r>
    </w:p>
    <w:p w:rsidR="00656930" w:rsidRPr="00656930" w:rsidRDefault="00656930" w:rsidP="00656930">
      <w:pPr>
        <w:spacing w:line="480" w:lineRule="auto"/>
        <w:ind w:left="708" w:hanging="708"/>
        <w:jc w:val="both"/>
        <w:rPr>
          <w:rFonts w:ascii="Arial Narrow" w:hAnsi="Arial Narrow" w:cs="Arial"/>
          <w:b/>
        </w:rPr>
      </w:pPr>
      <w:r w:rsidRPr="00656930">
        <w:rPr>
          <w:rFonts w:ascii="Arial Narrow" w:hAnsi="Arial Narrow" w:cs="Arial"/>
          <w:b/>
        </w:rPr>
        <w:tab/>
      </w:r>
      <w:r w:rsidRPr="00656930">
        <w:rPr>
          <w:rFonts w:ascii="Arial Narrow" w:hAnsi="Arial Narrow" w:cs="Arial"/>
          <w:b/>
        </w:rPr>
        <w:tab/>
        <w:t>FIRMA                                                                                   FECHA</w:t>
      </w:r>
    </w:p>
    <w:p w:rsidR="00656930" w:rsidRPr="00656930" w:rsidRDefault="00656930" w:rsidP="00656930">
      <w:pPr>
        <w:rPr>
          <w:b/>
          <w:lang w:val="es-ES"/>
        </w:rPr>
      </w:pPr>
    </w:p>
    <w:p w:rsidR="00656930" w:rsidRPr="00656930" w:rsidRDefault="00656930" w:rsidP="00656930">
      <w:pPr>
        <w:jc w:val="center"/>
        <w:rPr>
          <w:b/>
          <w:lang w:val="es-ES"/>
        </w:rPr>
      </w:pPr>
    </w:p>
    <w:p w:rsidR="00656930" w:rsidRPr="00656930" w:rsidRDefault="00656930" w:rsidP="00656930">
      <w:pPr>
        <w:jc w:val="center"/>
        <w:rPr>
          <w:b/>
          <w:lang w:val="es-ES"/>
        </w:rPr>
      </w:pPr>
    </w:p>
    <w:p w:rsidR="00656930" w:rsidRPr="00656930" w:rsidRDefault="00656930" w:rsidP="00656930">
      <w:pPr>
        <w:jc w:val="center"/>
        <w:rPr>
          <w:b/>
          <w:lang w:val="es-ES"/>
        </w:rPr>
      </w:pPr>
    </w:p>
    <w:p w:rsidR="00656930" w:rsidRPr="00656930" w:rsidRDefault="00656930" w:rsidP="00656930">
      <w:pPr>
        <w:jc w:val="center"/>
        <w:rPr>
          <w:b/>
          <w:lang w:val="es-ES"/>
        </w:rPr>
      </w:pPr>
    </w:p>
    <w:p w:rsidR="00656930" w:rsidRPr="00656930" w:rsidRDefault="00656930" w:rsidP="00656930">
      <w:pPr>
        <w:jc w:val="center"/>
        <w:rPr>
          <w:b/>
          <w:lang w:val="es-ES"/>
        </w:rPr>
      </w:pPr>
    </w:p>
    <w:p w:rsidR="00656930" w:rsidRDefault="00656930" w:rsidP="00656930">
      <w:pPr>
        <w:jc w:val="center"/>
        <w:rPr>
          <w:b/>
          <w:lang w:val="es-ES"/>
        </w:rPr>
      </w:pPr>
    </w:p>
    <w:p w:rsidR="00656930" w:rsidRDefault="00656930" w:rsidP="00656930">
      <w:pPr>
        <w:jc w:val="center"/>
        <w:rPr>
          <w:b/>
          <w:lang w:val="es-ES"/>
        </w:rPr>
      </w:pPr>
    </w:p>
    <w:p w:rsidR="00656930" w:rsidRDefault="00656930" w:rsidP="00656930">
      <w:pPr>
        <w:jc w:val="center"/>
        <w:rPr>
          <w:b/>
          <w:lang w:val="es-ES"/>
        </w:rPr>
      </w:pPr>
    </w:p>
    <w:p w:rsidR="00656930" w:rsidRPr="00656930" w:rsidRDefault="00656930" w:rsidP="00656930">
      <w:pPr>
        <w:jc w:val="center"/>
        <w:rPr>
          <w:b/>
          <w:lang w:val="es-ES"/>
        </w:rPr>
      </w:pPr>
    </w:p>
    <w:p w:rsidR="00656930" w:rsidRPr="00656930" w:rsidRDefault="00656930" w:rsidP="00656930">
      <w:pPr>
        <w:jc w:val="center"/>
        <w:rPr>
          <w:b/>
          <w:lang w:val="es-ES"/>
        </w:rPr>
      </w:pPr>
    </w:p>
    <w:p w:rsidR="00656930" w:rsidRPr="00656930" w:rsidRDefault="00656930" w:rsidP="00656930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u w:val="single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sz w:val="20"/>
          <w:szCs w:val="20"/>
          <w:u w:val="single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szCs w:val="20"/>
          <w:u w:val="single"/>
          <w:lang w:val="es-ES" w:eastAsia="x-none"/>
        </w:rPr>
      </w:pPr>
      <w:r w:rsidRPr="00656930">
        <w:rPr>
          <w:rFonts w:ascii="Arial Narrow" w:eastAsia="Times New Roman" w:hAnsi="Arial Narrow" w:cs="Times New Roman"/>
          <w:b/>
          <w:szCs w:val="20"/>
          <w:u w:val="single"/>
          <w:lang w:val="es-ES" w:eastAsia="x-none"/>
        </w:rPr>
        <w:lastRenderedPageBreak/>
        <w:t>ANEXO</w:t>
      </w:r>
      <w:r w:rsidRPr="00656930">
        <w:rPr>
          <w:rFonts w:ascii="Arial Narrow" w:eastAsia="Times New Roman" w:hAnsi="Arial Narrow" w:cs="Times New Roman"/>
          <w:b/>
          <w:sz w:val="20"/>
          <w:szCs w:val="20"/>
          <w:u w:val="single"/>
          <w:lang w:val="es-ES" w:eastAsia="x-none"/>
        </w:rPr>
        <w:t xml:space="preserve"> </w:t>
      </w:r>
      <w:r w:rsidRPr="00656930">
        <w:rPr>
          <w:rFonts w:ascii="Arial Narrow" w:eastAsia="Times New Roman" w:hAnsi="Arial Narrow" w:cs="Times New Roman"/>
          <w:b/>
          <w:szCs w:val="20"/>
          <w:u w:val="single"/>
          <w:lang w:val="es-ES" w:eastAsia="x-none"/>
        </w:rPr>
        <w:t>E</w:t>
      </w:r>
    </w:p>
    <w:p w:rsidR="00656930" w:rsidRPr="00656930" w:rsidRDefault="00656930" w:rsidP="00656930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szCs w:val="20"/>
          <w:u w:val="single"/>
          <w:lang w:val="es-ES" w:eastAsia="x-none"/>
        </w:rPr>
      </w:pPr>
      <w:r w:rsidRPr="00656930">
        <w:rPr>
          <w:rFonts w:ascii="Arial Narrow" w:eastAsia="Times New Roman" w:hAnsi="Arial Narrow" w:cs="Times New Roman"/>
          <w:b/>
          <w:szCs w:val="20"/>
          <w:u w:val="single"/>
          <w:lang w:val="es-ES" w:eastAsia="x-none"/>
        </w:rPr>
        <w:t>AUTORIZACION DEL SERVICIO DE SALUD DE ORIGEN</w:t>
      </w:r>
    </w:p>
    <w:p w:rsidR="00656930" w:rsidRPr="00656930" w:rsidRDefault="00656930" w:rsidP="00656930">
      <w:pPr>
        <w:tabs>
          <w:tab w:val="left" w:pos="1695"/>
        </w:tabs>
        <w:rPr>
          <w:rFonts w:ascii="Arial Narrow" w:eastAsia="Times New Roman" w:hAnsi="Arial Narrow" w:cs="Times New Roman"/>
          <w:b/>
          <w:szCs w:val="20"/>
          <w:u w:val="single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rPr>
          <w:rFonts w:ascii="Arial Narrow" w:eastAsia="Times New Roman" w:hAnsi="Arial Narrow" w:cs="Times New Roman"/>
          <w:b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spacing w:after="0" w:line="480" w:lineRule="auto"/>
        <w:jc w:val="both"/>
        <w:rPr>
          <w:rFonts w:ascii="Arial Narrow" w:eastAsia="Times New Roman" w:hAnsi="Arial Narrow" w:cs="Times New Roman"/>
          <w:szCs w:val="20"/>
          <w:lang w:val="es-ES" w:eastAsia="x-none"/>
        </w:rPr>
      </w:pPr>
      <w:r w:rsidRPr="00656930">
        <w:rPr>
          <w:rFonts w:ascii="Arial Narrow" w:eastAsia="Times New Roman" w:hAnsi="Arial Narrow" w:cs="Times New Roman"/>
          <w:szCs w:val="20"/>
          <w:lang w:val="es-ES" w:eastAsia="x-none"/>
        </w:rPr>
        <w:t>En ___________________, a __________del año _____, DR./A _____________________________________________, , Director/a de Servicio - Director/a del Hospital -Director/a del CESFAM o Consultorio _______________, según Resolución N°______________, de la Subsecretaria de Redes Asistenciales, autorizo a don/a ___________________________, profesional Médico EDF, ingreso _______ (día, mes y año),  con desempeño en la plaza _____________, letra_____ en la comuna _______________,  para postular al concurso de reubicación de plazas EDF año 2023 y, autorizo su posterior traslado a la plaza _______, del Servicio de Salud ___________________,una vez concluido el concurso, en los términos y condiciones establecidas en las presentes bases.</w:t>
      </w:r>
    </w:p>
    <w:p w:rsidR="00656930" w:rsidRPr="00656930" w:rsidRDefault="00656930" w:rsidP="00656930">
      <w:pPr>
        <w:tabs>
          <w:tab w:val="left" w:pos="1695"/>
        </w:tabs>
        <w:jc w:val="both"/>
        <w:rPr>
          <w:rFonts w:ascii="Arial Narrow" w:eastAsia="Times New Roman" w:hAnsi="Arial Narrow" w:cs="Times New Roman"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both"/>
        <w:rPr>
          <w:rFonts w:ascii="Arial Narrow" w:eastAsia="Times New Roman" w:hAnsi="Arial Narrow" w:cs="Times New Roman"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both"/>
        <w:rPr>
          <w:rFonts w:ascii="Arial Narrow" w:eastAsia="Times New Roman" w:hAnsi="Arial Narrow" w:cs="Times New Roman"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both"/>
        <w:rPr>
          <w:rFonts w:ascii="Arial Narrow" w:eastAsia="Times New Roman" w:hAnsi="Arial Narrow" w:cs="Times New Roman"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both"/>
        <w:rPr>
          <w:rFonts w:ascii="Arial Narrow" w:eastAsia="Times New Roman" w:hAnsi="Arial Narrow" w:cs="Times New Roman"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both"/>
        <w:rPr>
          <w:rFonts w:ascii="Arial Narrow" w:eastAsia="Times New Roman" w:hAnsi="Arial Narrow" w:cs="Times New Roman"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center"/>
        <w:rPr>
          <w:rFonts w:ascii="Arial Narrow" w:eastAsia="Times New Roman" w:hAnsi="Arial Narrow" w:cs="Times New Roman"/>
          <w:szCs w:val="20"/>
          <w:lang w:val="es-ES" w:eastAsia="x-none"/>
        </w:rPr>
      </w:pPr>
      <w:r w:rsidRPr="00656930">
        <w:rPr>
          <w:rFonts w:ascii="Arial Narrow" w:eastAsia="Times New Roman" w:hAnsi="Arial Narrow" w:cs="Times New Roman"/>
          <w:szCs w:val="20"/>
          <w:lang w:val="es-ES" w:eastAsia="x-none"/>
        </w:rPr>
        <w:t>________________________________</w:t>
      </w:r>
    </w:p>
    <w:p w:rsidR="00656930" w:rsidRPr="00656930" w:rsidRDefault="00656930" w:rsidP="00656930">
      <w:pPr>
        <w:tabs>
          <w:tab w:val="left" w:pos="1695"/>
        </w:tabs>
        <w:jc w:val="center"/>
        <w:rPr>
          <w:rFonts w:ascii="Arial Narrow" w:eastAsia="Times New Roman" w:hAnsi="Arial Narrow" w:cs="Times New Roman"/>
          <w:szCs w:val="20"/>
          <w:lang w:val="es-ES" w:eastAsia="x-none"/>
        </w:rPr>
      </w:pPr>
      <w:r w:rsidRPr="00656930">
        <w:rPr>
          <w:rFonts w:ascii="Arial Narrow" w:eastAsia="Times New Roman" w:hAnsi="Arial Narrow" w:cs="Times New Roman"/>
          <w:szCs w:val="20"/>
          <w:lang w:val="es-ES" w:eastAsia="x-none"/>
        </w:rPr>
        <w:t xml:space="preserve">Firma Director/a </w:t>
      </w:r>
      <w:r w:rsidR="00D3712D">
        <w:rPr>
          <w:rFonts w:ascii="Arial Narrow" w:eastAsia="Times New Roman" w:hAnsi="Arial Narrow" w:cs="Times New Roman"/>
          <w:szCs w:val="20"/>
          <w:lang w:val="es-ES" w:eastAsia="x-none"/>
        </w:rPr>
        <w:t>del….</w:t>
      </w:r>
      <w:bookmarkStart w:id="0" w:name="_GoBack"/>
      <w:bookmarkEnd w:id="0"/>
    </w:p>
    <w:p w:rsidR="00656930" w:rsidRPr="00656930" w:rsidRDefault="00656930" w:rsidP="00656930">
      <w:pPr>
        <w:tabs>
          <w:tab w:val="left" w:pos="1695"/>
        </w:tabs>
        <w:jc w:val="both"/>
        <w:rPr>
          <w:rFonts w:ascii="Arial Narrow" w:eastAsia="Times New Roman" w:hAnsi="Arial Narrow" w:cs="Times New Roman"/>
          <w:b/>
          <w:sz w:val="20"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656930" w:rsidRDefault="00656930" w:rsidP="0065693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656930" w:rsidRDefault="00656930" w:rsidP="0065693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656930" w:rsidRDefault="00656930" w:rsidP="0065693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656930" w:rsidRDefault="00656930" w:rsidP="0065693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szCs w:val="20"/>
          <w:lang w:val="es-ES" w:eastAsia="x-none"/>
        </w:rPr>
      </w:pPr>
      <w:r w:rsidRPr="00656930">
        <w:rPr>
          <w:rFonts w:ascii="Arial Narrow" w:eastAsia="Times New Roman" w:hAnsi="Arial Narrow" w:cs="Times New Roman"/>
          <w:b/>
          <w:szCs w:val="20"/>
          <w:lang w:val="es-ES" w:eastAsia="x-none"/>
        </w:rPr>
        <w:lastRenderedPageBreak/>
        <w:t>ANEXO F</w:t>
      </w:r>
    </w:p>
    <w:p w:rsidR="00656930" w:rsidRPr="00656930" w:rsidRDefault="00656930" w:rsidP="00656930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szCs w:val="20"/>
          <w:lang w:val="es-ES" w:eastAsia="x-none"/>
        </w:rPr>
      </w:pPr>
      <w:r w:rsidRPr="00656930">
        <w:rPr>
          <w:rFonts w:ascii="Arial Narrow" w:eastAsia="Times New Roman" w:hAnsi="Arial Narrow" w:cs="Times New Roman"/>
          <w:b/>
          <w:szCs w:val="20"/>
          <w:lang w:val="es-ES" w:eastAsia="x-none"/>
        </w:rPr>
        <w:t>PLAZAS DISPONIBLES SERVICIO DE SALUD VIÑA QUILLOTA</w:t>
      </w:r>
    </w:p>
    <w:p w:rsidR="00656930" w:rsidRPr="00656930" w:rsidRDefault="00656930" w:rsidP="00656930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szCs w:val="20"/>
          <w:lang w:val="es-ES" w:eastAsia="x-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56930" w:rsidRPr="00656930" w:rsidTr="00FC3DC7">
        <w:tc>
          <w:tcPr>
            <w:tcW w:w="2207" w:type="dxa"/>
            <w:shd w:val="clear" w:color="auto" w:fill="DEEAF6" w:themeFill="accent1" w:themeFillTint="33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b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b/>
                <w:lang w:val="es-ES" w:eastAsia="x-none"/>
              </w:rPr>
              <w:t>NOMBRE ESTABLECIMIENTO</w:t>
            </w:r>
          </w:p>
        </w:tc>
        <w:tc>
          <w:tcPr>
            <w:tcW w:w="2207" w:type="dxa"/>
            <w:shd w:val="clear" w:color="auto" w:fill="DEEAF6" w:themeFill="accent1" w:themeFillTint="33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b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b/>
                <w:lang w:val="es-ES" w:eastAsia="x-none"/>
              </w:rPr>
              <w:t>COMUNA</w:t>
            </w:r>
          </w:p>
        </w:tc>
        <w:tc>
          <w:tcPr>
            <w:tcW w:w="2207" w:type="dxa"/>
            <w:shd w:val="clear" w:color="auto" w:fill="DEEAF6" w:themeFill="accent1" w:themeFillTint="33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b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b/>
                <w:lang w:val="es-ES" w:eastAsia="x-none"/>
              </w:rPr>
              <w:t>NIVEL DE DIFICULTAD</w:t>
            </w:r>
          </w:p>
        </w:tc>
        <w:tc>
          <w:tcPr>
            <w:tcW w:w="2207" w:type="dxa"/>
            <w:shd w:val="clear" w:color="auto" w:fill="DEEAF6" w:themeFill="accent1" w:themeFillTint="33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b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b/>
                <w:lang w:val="es-ES" w:eastAsia="x-none"/>
              </w:rPr>
              <w:t>PLAZAS        DISPONIBLES</w:t>
            </w:r>
          </w:p>
        </w:tc>
      </w:tr>
      <w:tr w:rsidR="00656930" w:rsidRPr="00656930" w:rsidTr="00FC3DC7">
        <w:trPr>
          <w:trHeight w:val="851"/>
        </w:trPr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 xml:space="preserve"> </w:t>
            </w:r>
          </w:p>
          <w:p w:rsidR="00656930" w:rsidRPr="00656930" w:rsidRDefault="00656930" w:rsidP="00656930">
            <w:pPr>
              <w:tabs>
                <w:tab w:val="left" w:pos="1695"/>
              </w:tabs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 xml:space="preserve"> Hospital la Calera</w:t>
            </w:r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 xml:space="preserve">La Calera </w:t>
            </w:r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>D</w:t>
            </w:r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>2</w:t>
            </w:r>
          </w:p>
        </w:tc>
      </w:tr>
      <w:tr w:rsidR="00656930" w:rsidRPr="00656930" w:rsidTr="00FC3DC7">
        <w:trPr>
          <w:trHeight w:val="851"/>
        </w:trPr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 xml:space="preserve"> </w:t>
            </w:r>
          </w:p>
          <w:p w:rsidR="00656930" w:rsidRPr="00656930" w:rsidRDefault="00656930" w:rsidP="00656930">
            <w:pPr>
              <w:tabs>
                <w:tab w:val="left" w:pos="1695"/>
              </w:tabs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 xml:space="preserve"> Hospital de Quintero</w:t>
            </w:r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>Quintero</w:t>
            </w:r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>C</w:t>
            </w:r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>1</w:t>
            </w:r>
          </w:p>
        </w:tc>
      </w:tr>
      <w:tr w:rsidR="00656930" w:rsidRPr="00656930" w:rsidTr="00FC3DC7">
        <w:trPr>
          <w:trHeight w:val="851"/>
        </w:trPr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 xml:space="preserve"> Hospital La Ligua</w:t>
            </w:r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 xml:space="preserve">La Ligua </w:t>
            </w:r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>D</w:t>
            </w:r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>3</w:t>
            </w:r>
          </w:p>
        </w:tc>
      </w:tr>
      <w:tr w:rsidR="00656930" w:rsidRPr="00656930" w:rsidTr="00FC3DC7">
        <w:trPr>
          <w:trHeight w:val="851"/>
        </w:trPr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 xml:space="preserve"> </w:t>
            </w:r>
          </w:p>
          <w:p w:rsidR="00656930" w:rsidRPr="00656930" w:rsidRDefault="00656930" w:rsidP="00656930">
            <w:pPr>
              <w:tabs>
                <w:tab w:val="left" w:pos="1695"/>
              </w:tabs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 xml:space="preserve"> Hospital de Petorca</w:t>
            </w:r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>Petorca</w:t>
            </w:r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>C</w:t>
            </w:r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>2</w:t>
            </w:r>
          </w:p>
        </w:tc>
      </w:tr>
      <w:tr w:rsidR="00656930" w:rsidRPr="00656930" w:rsidTr="00FC3DC7">
        <w:trPr>
          <w:trHeight w:val="851"/>
        </w:trPr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>CESFAM  Artificio</w:t>
            </w:r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 xml:space="preserve">La Calera </w:t>
            </w:r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>D</w:t>
            </w:r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>1</w:t>
            </w:r>
          </w:p>
        </w:tc>
      </w:tr>
      <w:tr w:rsidR="00656930" w:rsidRPr="00656930" w:rsidTr="00FC3DC7">
        <w:trPr>
          <w:trHeight w:val="851"/>
        </w:trPr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 xml:space="preserve">CESFAM Alcalde </w:t>
            </w:r>
            <w:proofErr w:type="spellStart"/>
            <w:r w:rsidRPr="00656930">
              <w:rPr>
                <w:rFonts w:ascii="Arial Narrow" w:eastAsia="Times New Roman" w:hAnsi="Arial Narrow"/>
                <w:lang w:val="es-ES" w:eastAsia="x-none"/>
              </w:rPr>
              <w:t>Ivan</w:t>
            </w:r>
            <w:proofErr w:type="spellEnd"/>
            <w:r w:rsidRPr="00656930">
              <w:rPr>
                <w:rFonts w:ascii="Arial Narrow" w:eastAsia="Times New Roman" w:hAnsi="Arial Narrow"/>
                <w:lang w:val="es-ES" w:eastAsia="x-none"/>
              </w:rPr>
              <w:t xml:space="preserve"> Manriquez</w:t>
            </w:r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 xml:space="preserve"> </w:t>
            </w: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>Quilpué</w:t>
            </w:r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>E</w:t>
            </w:r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>1</w:t>
            </w:r>
          </w:p>
        </w:tc>
      </w:tr>
      <w:tr w:rsidR="00656930" w:rsidRPr="00656930" w:rsidTr="00FC3DC7">
        <w:trPr>
          <w:trHeight w:val="851"/>
        </w:trPr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 xml:space="preserve">CESFAM </w:t>
            </w:r>
            <w:proofErr w:type="spellStart"/>
            <w:r w:rsidRPr="00656930">
              <w:rPr>
                <w:rFonts w:ascii="Arial Narrow" w:eastAsia="Times New Roman" w:hAnsi="Arial Narrow"/>
                <w:lang w:val="es-ES" w:eastAsia="x-none"/>
              </w:rPr>
              <w:t>Puchuncaví</w:t>
            </w:r>
            <w:proofErr w:type="spellEnd"/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proofErr w:type="spellStart"/>
            <w:r w:rsidRPr="00656930">
              <w:rPr>
                <w:rFonts w:ascii="Arial Narrow" w:eastAsia="Times New Roman" w:hAnsi="Arial Narrow"/>
                <w:lang w:val="es-ES" w:eastAsia="x-none"/>
              </w:rPr>
              <w:t>Puchuncaví</w:t>
            </w:r>
            <w:proofErr w:type="spellEnd"/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>D</w:t>
            </w:r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>1</w:t>
            </w:r>
          </w:p>
        </w:tc>
      </w:tr>
      <w:tr w:rsidR="00656930" w:rsidRPr="00656930" w:rsidTr="00FC3DC7">
        <w:trPr>
          <w:trHeight w:val="851"/>
        </w:trPr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both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both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 xml:space="preserve">CESFAM </w:t>
            </w:r>
            <w:proofErr w:type="spellStart"/>
            <w:r w:rsidRPr="00656930">
              <w:rPr>
                <w:rFonts w:ascii="Arial Narrow" w:eastAsia="Times New Roman" w:hAnsi="Arial Narrow"/>
                <w:lang w:val="es-ES" w:eastAsia="x-none"/>
              </w:rPr>
              <w:t>Chincolco</w:t>
            </w:r>
            <w:proofErr w:type="spellEnd"/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 xml:space="preserve">Petorca </w:t>
            </w:r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>C</w:t>
            </w:r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>1</w:t>
            </w:r>
          </w:p>
        </w:tc>
      </w:tr>
      <w:tr w:rsidR="00656930" w:rsidRPr="00656930" w:rsidTr="00FC3DC7">
        <w:trPr>
          <w:trHeight w:val="851"/>
        </w:trPr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>CESFAM Nogales</w:t>
            </w:r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 xml:space="preserve">Nogales </w:t>
            </w:r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>D</w:t>
            </w:r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>1</w:t>
            </w:r>
          </w:p>
        </w:tc>
      </w:tr>
      <w:tr w:rsidR="00656930" w:rsidRPr="00656930" w:rsidTr="00FC3DC7">
        <w:trPr>
          <w:trHeight w:val="851"/>
        </w:trPr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>CESFAM Las Torres</w:t>
            </w:r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>Viña del Mar</w:t>
            </w:r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>E</w:t>
            </w:r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>1</w:t>
            </w:r>
          </w:p>
        </w:tc>
      </w:tr>
      <w:tr w:rsidR="00656930" w:rsidRPr="00656930" w:rsidTr="00FC3DC7">
        <w:trPr>
          <w:trHeight w:val="851"/>
        </w:trPr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 xml:space="preserve">CESFAM </w:t>
            </w:r>
            <w:proofErr w:type="spellStart"/>
            <w:r w:rsidRPr="00656930">
              <w:rPr>
                <w:rFonts w:ascii="Arial Narrow" w:eastAsia="Times New Roman" w:hAnsi="Arial Narrow"/>
                <w:lang w:val="es-ES" w:eastAsia="x-none"/>
              </w:rPr>
              <w:t>Reñaca</w:t>
            </w:r>
            <w:proofErr w:type="spellEnd"/>
            <w:r w:rsidRPr="00656930">
              <w:rPr>
                <w:rFonts w:ascii="Arial Narrow" w:eastAsia="Times New Roman" w:hAnsi="Arial Narrow"/>
                <w:lang w:val="es-ES" w:eastAsia="x-none"/>
              </w:rPr>
              <w:t xml:space="preserve"> Alto Dr. Jorge Kaplan </w:t>
            </w:r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>Viña del Mar</w:t>
            </w:r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>E</w:t>
            </w:r>
          </w:p>
        </w:tc>
        <w:tc>
          <w:tcPr>
            <w:tcW w:w="2207" w:type="dxa"/>
          </w:tcPr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</w:p>
          <w:p w:rsidR="00656930" w:rsidRPr="00656930" w:rsidRDefault="00656930" w:rsidP="00656930">
            <w:pPr>
              <w:tabs>
                <w:tab w:val="left" w:pos="1695"/>
              </w:tabs>
              <w:jc w:val="center"/>
              <w:rPr>
                <w:rFonts w:ascii="Arial Narrow" w:eastAsia="Times New Roman" w:hAnsi="Arial Narrow"/>
                <w:lang w:val="es-ES" w:eastAsia="x-none"/>
              </w:rPr>
            </w:pPr>
            <w:r w:rsidRPr="00656930">
              <w:rPr>
                <w:rFonts w:ascii="Arial Narrow" w:eastAsia="Times New Roman" w:hAnsi="Arial Narrow"/>
                <w:lang w:val="es-ES" w:eastAsia="x-none"/>
              </w:rPr>
              <w:t>1</w:t>
            </w:r>
          </w:p>
        </w:tc>
      </w:tr>
    </w:tbl>
    <w:p w:rsidR="00656930" w:rsidRPr="00656930" w:rsidRDefault="00656930" w:rsidP="00656930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szCs w:val="20"/>
          <w:lang w:val="es-ES" w:eastAsia="x-none"/>
        </w:rPr>
      </w:pPr>
    </w:p>
    <w:p w:rsidR="00656930" w:rsidRDefault="00656930" w:rsidP="00656930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szCs w:val="20"/>
          <w:lang w:val="es-ES" w:eastAsia="x-none"/>
        </w:rPr>
      </w:pPr>
    </w:p>
    <w:p w:rsidR="00656930" w:rsidRDefault="00656930" w:rsidP="00656930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szCs w:val="20"/>
          <w:lang w:val="es-ES" w:eastAsia="x-none"/>
        </w:rPr>
      </w:pPr>
    </w:p>
    <w:p w:rsidR="00656930" w:rsidRDefault="00656930" w:rsidP="00656930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szCs w:val="20"/>
          <w:lang w:val="es-ES" w:eastAsia="x-none"/>
        </w:rPr>
      </w:pPr>
    </w:p>
    <w:p w:rsidR="00656930" w:rsidRPr="00656930" w:rsidRDefault="00656930" w:rsidP="00656930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szCs w:val="20"/>
          <w:lang w:val="es-ES" w:eastAsia="x-none"/>
        </w:rPr>
      </w:pPr>
      <w:r w:rsidRPr="00656930">
        <w:rPr>
          <w:rFonts w:ascii="Arial Narrow" w:eastAsia="Times New Roman" w:hAnsi="Arial Narrow" w:cs="Times New Roman"/>
          <w:b/>
          <w:szCs w:val="20"/>
          <w:lang w:val="es-ES" w:eastAsia="x-none"/>
        </w:rPr>
        <w:lastRenderedPageBreak/>
        <w:t>ANEXO G</w:t>
      </w:r>
    </w:p>
    <w:p w:rsidR="00656930" w:rsidRPr="00656930" w:rsidRDefault="00656930" w:rsidP="00656930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szCs w:val="20"/>
          <w:lang w:val="es-ES" w:eastAsia="x-none"/>
        </w:rPr>
      </w:pPr>
      <w:r w:rsidRPr="00656930">
        <w:rPr>
          <w:rFonts w:ascii="Arial Narrow" w:eastAsia="Times New Roman" w:hAnsi="Arial Narrow" w:cs="Times New Roman"/>
          <w:b/>
          <w:szCs w:val="20"/>
          <w:lang w:val="es-ES" w:eastAsia="x-none"/>
        </w:rPr>
        <w:t xml:space="preserve">DESCRIPCIÓN DE PLAZAS DISPONIBLES SERVICIO DE SALUD VIÑA DEL MAR QUILLOTA </w:t>
      </w:r>
    </w:p>
    <w:p w:rsidR="00656930" w:rsidRPr="00656930" w:rsidRDefault="00656930" w:rsidP="00656930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3304"/>
      </w:tblGrid>
      <w:tr w:rsidR="00656930" w:rsidRPr="00656930" w:rsidTr="00FC3DC7">
        <w:trPr>
          <w:trHeight w:val="450"/>
        </w:trPr>
        <w:tc>
          <w:tcPr>
            <w:tcW w:w="2547" w:type="dxa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ESTABLECIMIENTO</w:t>
            </w:r>
          </w:p>
        </w:tc>
        <w:tc>
          <w:tcPr>
            <w:tcW w:w="6281" w:type="dxa"/>
            <w:gridSpan w:val="2"/>
          </w:tcPr>
          <w:p w:rsidR="00656930" w:rsidRPr="00656930" w:rsidRDefault="00656930" w:rsidP="00656930">
            <w:pPr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 xml:space="preserve">            HOSPITAL DR. MARIO SANCHEZ VERGARA DE LA CALERA </w:t>
            </w:r>
          </w:p>
        </w:tc>
      </w:tr>
      <w:tr w:rsidR="00656930" w:rsidRPr="00656930" w:rsidTr="00FC3DC7">
        <w:trPr>
          <w:trHeight w:val="454"/>
        </w:trPr>
        <w:tc>
          <w:tcPr>
            <w:tcW w:w="2547" w:type="dxa"/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COMUNA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  <w:szCs w:val="16"/>
              </w:rPr>
              <w:t>NIVEL DE DIFICULTAD</w:t>
            </w:r>
          </w:p>
        </w:tc>
        <w:tc>
          <w:tcPr>
            <w:tcW w:w="3304" w:type="dxa"/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  <w:szCs w:val="16"/>
              </w:rPr>
              <w:t>CANTIDAD CUPOS</w:t>
            </w:r>
          </w:p>
        </w:tc>
      </w:tr>
      <w:tr w:rsidR="00656930" w:rsidRPr="00656930" w:rsidTr="00FC3DC7">
        <w:trPr>
          <w:trHeight w:val="364"/>
        </w:trPr>
        <w:tc>
          <w:tcPr>
            <w:tcW w:w="2547" w:type="dxa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 xml:space="preserve">LA CALERA </w:t>
            </w:r>
          </w:p>
        </w:tc>
        <w:tc>
          <w:tcPr>
            <w:tcW w:w="2977" w:type="dxa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3304" w:type="dxa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2</w:t>
            </w:r>
          </w:p>
        </w:tc>
      </w:tr>
      <w:tr w:rsidR="00656930" w:rsidRPr="00656930" w:rsidTr="00FC3DC7">
        <w:tc>
          <w:tcPr>
            <w:tcW w:w="8828" w:type="dxa"/>
            <w:gridSpan w:val="3"/>
          </w:tcPr>
          <w:p w:rsidR="00656930" w:rsidRPr="00656930" w:rsidRDefault="00656930" w:rsidP="00656930">
            <w:pPr>
              <w:ind w:left="306"/>
              <w:contextualSpacing/>
              <w:rPr>
                <w:rFonts w:asciiTheme="majorHAnsi" w:hAnsiTheme="majorHAnsi"/>
              </w:rPr>
            </w:pP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Realización de turnos en el servicio de urgencia y otros que requiera el establecimiento.</w:t>
            </w: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atención de salud ambulatoria de medicina general post alta, poli funcionarios, poli TACO, paliativos, cirugía menor y poli ITS.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Organizar y ejecutar actividades de educación en salud a usuarios del establecimiento asistencial, previa coordinación con dirección del hospital.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Llevar a cabo el registro de las actividades asistenciales realizadas, según el formato del centro asistencial respectivo y la normativa ministerial en SIGGES, REM, etc.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Participar activamente en reuniones de planificación comunal en salud.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Implementar actividades de educación continua y capacitación a los funcionarios del establecimiento.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funciones de responsabilidad clínicas y/o administrativas tales como jefe de programa, entre otros.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labores de docencia y acompañamiento a los distintos alumnos que realizan las prácticas autorizadas en el establecimiento, previa coordinación con dirección del hospital.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Elaborar informes que aporten a la información clínica-asistencial y epidemiológica de su centro asistencial.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Implementar un proceso de evaluación y seguimiento de las metas asociadas a índices de actividad de atención primaria en salud (IAAPS) y de las metas sanitarias de la ley 19.664 del año en curso en conjunto con el equipo del centro de salud asistencial respectivo.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Atención cerrada de pacientes hospitalizados.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Capacitarse en áreas de interés de su servicio y de su hospital.</w:t>
            </w:r>
          </w:p>
          <w:p w:rsidR="00656930" w:rsidRPr="00656930" w:rsidRDefault="00656930" w:rsidP="00656930">
            <w:pPr>
              <w:rPr>
                <w:rFonts w:asciiTheme="majorHAnsi" w:hAnsiTheme="majorHAnsi"/>
              </w:rPr>
            </w:pPr>
          </w:p>
          <w:p w:rsidR="00656930" w:rsidRPr="00656930" w:rsidRDefault="00656930" w:rsidP="00656930">
            <w:pPr>
              <w:rPr>
                <w:rFonts w:asciiTheme="majorHAnsi" w:hAnsiTheme="majorHAnsi"/>
                <w:u w:val="single"/>
              </w:rPr>
            </w:pPr>
            <w:r w:rsidRPr="00656930">
              <w:rPr>
                <w:rFonts w:asciiTheme="majorHAnsi" w:hAnsiTheme="majorHAnsi"/>
              </w:rPr>
              <w:t xml:space="preserve">      </w:t>
            </w:r>
            <w:r w:rsidRPr="00656930">
              <w:rPr>
                <w:rFonts w:asciiTheme="majorHAnsi" w:hAnsiTheme="majorHAnsi"/>
                <w:u w:val="single"/>
              </w:rPr>
              <w:t xml:space="preserve">(ESTE HOSPITAL </w:t>
            </w:r>
            <w:r w:rsidRPr="00656930">
              <w:rPr>
                <w:rFonts w:asciiTheme="majorHAnsi" w:hAnsiTheme="majorHAnsi"/>
                <w:b/>
                <w:u w:val="single"/>
              </w:rPr>
              <w:t>NO DISPONE</w:t>
            </w:r>
            <w:r w:rsidRPr="00656930">
              <w:rPr>
                <w:rFonts w:asciiTheme="majorHAnsi" w:hAnsiTheme="majorHAnsi"/>
                <w:u w:val="single"/>
              </w:rPr>
              <w:t xml:space="preserve"> POSTAS RURALES)</w:t>
            </w:r>
          </w:p>
          <w:p w:rsidR="00656930" w:rsidRPr="00656930" w:rsidRDefault="00656930" w:rsidP="00656930">
            <w:pPr>
              <w:ind w:left="306"/>
              <w:contextualSpacing/>
              <w:rPr>
                <w:rFonts w:asciiTheme="majorHAnsi" w:hAnsiTheme="majorHAnsi"/>
              </w:rPr>
            </w:pPr>
          </w:p>
        </w:tc>
      </w:tr>
    </w:tbl>
    <w:p w:rsidR="00656930" w:rsidRPr="00656930" w:rsidRDefault="00656930" w:rsidP="00656930">
      <w:pPr>
        <w:rPr>
          <w:rFonts w:asciiTheme="majorHAnsi" w:hAnsiTheme="majorHAnsi"/>
        </w:rPr>
      </w:pPr>
    </w:p>
    <w:p w:rsidR="00656930" w:rsidRPr="00656930" w:rsidRDefault="00656930" w:rsidP="00656930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3304"/>
      </w:tblGrid>
      <w:tr w:rsidR="00656930" w:rsidRPr="00656930" w:rsidTr="00FC3DC7">
        <w:trPr>
          <w:trHeight w:val="450"/>
        </w:trPr>
        <w:tc>
          <w:tcPr>
            <w:tcW w:w="2547" w:type="dxa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ESTABLECIMIENTO</w:t>
            </w:r>
          </w:p>
        </w:tc>
        <w:tc>
          <w:tcPr>
            <w:tcW w:w="6281" w:type="dxa"/>
            <w:gridSpan w:val="2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HOSPITAL DE QUINTERO</w:t>
            </w:r>
          </w:p>
        </w:tc>
      </w:tr>
      <w:tr w:rsidR="00656930" w:rsidRPr="00656930" w:rsidTr="00FC3DC7">
        <w:trPr>
          <w:trHeight w:val="454"/>
        </w:trPr>
        <w:tc>
          <w:tcPr>
            <w:tcW w:w="2547" w:type="dxa"/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COMUNA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  <w:szCs w:val="16"/>
              </w:rPr>
              <w:t>NIVEL DE DIFICULTAD</w:t>
            </w:r>
          </w:p>
        </w:tc>
        <w:tc>
          <w:tcPr>
            <w:tcW w:w="3304" w:type="dxa"/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  <w:szCs w:val="16"/>
              </w:rPr>
              <w:t>CANTIDAD CUPOS</w:t>
            </w:r>
          </w:p>
        </w:tc>
      </w:tr>
      <w:tr w:rsidR="00656930" w:rsidRPr="00656930" w:rsidTr="00FC3DC7">
        <w:trPr>
          <w:trHeight w:val="364"/>
        </w:trPr>
        <w:tc>
          <w:tcPr>
            <w:tcW w:w="2547" w:type="dxa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 xml:space="preserve">QUINTERO </w:t>
            </w:r>
          </w:p>
        </w:tc>
        <w:tc>
          <w:tcPr>
            <w:tcW w:w="2977" w:type="dxa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3304" w:type="dxa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1</w:t>
            </w:r>
          </w:p>
        </w:tc>
      </w:tr>
      <w:tr w:rsidR="00656930" w:rsidRPr="00656930" w:rsidTr="00FC3DC7">
        <w:tc>
          <w:tcPr>
            <w:tcW w:w="8828" w:type="dxa"/>
            <w:gridSpan w:val="3"/>
          </w:tcPr>
          <w:p w:rsidR="00656930" w:rsidRPr="00656930" w:rsidRDefault="00656930" w:rsidP="00656930">
            <w:pPr>
              <w:ind w:left="306"/>
              <w:contextualSpacing/>
              <w:rPr>
                <w:rFonts w:asciiTheme="majorHAnsi" w:hAnsiTheme="majorHAnsi"/>
              </w:rPr>
            </w:pP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atención de salud ambulatoria de medicina general.</w:t>
            </w: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atenciones de salud de morbilidad.</w:t>
            </w: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controles de pacientes en programas de salud del establecimiento (cardiovascular, infantil, de la mujer, paliativo, etc.)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Organizar y ejecutar actividades de educación en salud a usuarios del establecimiento asistencial, previa coordinación con dirección del hospital.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Llevar a cabo el registro de las actividades asistenciales realizadas, según el formato del centro asistencial respectivo y la normativa ministerial en SIGGES, REM, etc.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Participar activamente en reuniones de planificación comunal en salud.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Implementar actividades de educación continua y capacitación a los funcionarios del establecimiento.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funciones de responsabilidad clínicas y/o administrativas tales como jefe de programa, entre otros.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rondas rurales en comunas que requieran de esta actividad.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Extensión horaria (de común acuerdo con el Municipio o Servicio de Salud según dependencia del establecimiento).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labores de docencia y acompañamiento a los distintos alumnos que realizan las prácticas autorizadas en el establecimiento.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Elaborar informes que aporten a la información clínica-asistencial y epidemiológica de su centro asistencial.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Implementar un proceso de evaluación y seguimiento de las metas asociadas a índices de actividad de atención primaria en salud (IAAPS) y de las metas sanitarias de la ley 19.664 del año en curso en conjunto con el equipo del centro de salud asistencial respectivo.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Atención cerrada de pacientes hospitalizados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Realización de atención domiciliaria y visitas domiciliarias.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lastRenderedPageBreak/>
              <w:t>Turnos nocturnos, según planificación y necesidades del establecimiento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Trabajo de salud familiar según desarrollo del establecimiento.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Capacitarse en áreas de interés de su servicio y de su hospital</w:t>
            </w:r>
          </w:p>
          <w:p w:rsidR="00656930" w:rsidRPr="00656930" w:rsidRDefault="00656930" w:rsidP="00656930">
            <w:pPr>
              <w:rPr>
                <w:rFonts w:asciiTheme="majorHAnsi" w:hAnsiTheme="majorHAnsi"/>
              </w:rPr>
            </w:pPr>
          </w:p>
          <w:p w:rsidR="00656930" w:rsidRPr="00656930" w:rsidRDefault="00656930" w:rsidP="00656930">
            <w:pPr>
              <w:rPr>
                <w:rFonts w:asciiTheme="majorHAnsi" w:hAnsiTheme="majorHAnsi"/>
              </w:rPr>
            </w:pPr>
          </w:p>
        </w:tc>
      </w:tr>
    </w:tbl>
    <w:p w:rsidR="00656930" w:rsidRPr="00656930" w:rsidRDefault="00656930" w:rsidP="00656930">
      <w:pPr>
        <w:rPr>
          <w:rFonts w:asciiTheme="majorHAnsi" w:hAnsiTheme="majorHAnsi"/>
        </w:rPr>
      </w:pPr>
    </w:p>
    <w:p w:rsidR="00656930" w:rsidRPr="00656930" w:rsidRDefault="00656930" w:rsidP="00656930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2977"/>
        <w:gridCol w:w="3304"/>
      </w:tblGrid>
      <w:tr w:rsidR="00656930" w:rsidRPr="00656930" w:rsidTr="00FC3DC7">
        <w:trPr>
          <w:trHeight w:val="531"/>
        </w:trPr>
        <w:tc>
          <w:tcPr>
            <w:tcW w:w="2547" w:type="dxa"/>
            <w:tcBorders>
              <w:top w:val="single" w:sz="4" w:space="0" w:color="auto"/>
            </w:tcBorders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ESTABLECIMIENTO</w:t>
            </w:r>
          </w:p>
        </w:tc>
        <w:tc>
          <w:tcPr>
            <w:tcW w:w="6281" w:type="dxa"/>
            <w:gridSpan w:val="2"/>
            <w:tcBorders>
              <w:top w:val="single" w:sz="4" w:space="0" w:color="auto"/>
            </w:tcBorders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HOSPITAL SAN AGUSTIN DE LA LIGUA</w:t>
            </w:r>
          </w:p>
        </w:tc>
      </w:tr>
      <w:tr w:rsidR="00656930" w:rsidRPr="00656930" w:rsidTr="00FC3DC7">
        <w:trPr>
          <w:trHeight w:val="454"/>
        </w:trPr>
        <w:tc>
          <w:tcPr>
            <w:tcW w:w="2547" w:type="dxa"/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COMUNA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  <w:szCs w:val="16"/>
              </w:rPr>
              <w:t>NIVEL DE DIFICULTAD</w:t>
            </w:r>
          </w:p>
        </w:tc>
        <w:tc>
          <w:tcPr>
            <w:tcW w:w="3304" w:type="dxa"/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  <w:szCs w:val="16"/>
              </w:rPr>
              <w:t>CANTIDAD CUPOS</w:t>
            </w:r>
          </w:p>
        </w:tc>
      </w:tr>
      <w:tr w:rsidR="00656930" w:rsidRPr="00656930" w:rsidTr="00FC3DC7">
        <w:trPr>
          <w:trHeight w:val="364"/>
        </w:trPr>
        <w:tc>
          <w:tcPr>
            <w:tcW w:w="2547" w:type="dxa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 xml:space="preserve">LA LIGUA </w:t>
            </w:r>
          </w:p>
        </w:tc>
        <w:tc>
          <w:tcPr>
            <w:tcW w:w="2977" w:type="dxa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D</w:t>
            </w:r>
          </w:p>
        </w:tc>
        <w:tc>
          <w:tcPr>
            <w:tcW w:w="3304" w:type="dxa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3</w:t>
            </w:r>
          </w:p>
        </w:tc>
      </w:tr>
      <w:tr w:rsidR="00656930" w:rsidRPr="00656930" w:rsidTr="00FC3DC7">
        <w:tc>
          <w:tcPr>
            <w:tcW w:w="8828" w:type="dxa"/>
            <w:gridSpan w:val="3"/>
          </w:tcPr>
          <w:p w:rsidR="00656930" w:rsidRPr="00656930" w:rsidRDefault="00656930" w:rsidP="00656930">
            <w:pPr>
              <w:ind w:left="306"/>
              <w:contextualSpacing/>
              <w:rPr>
                <w:rFonts w:asciiTheme="majorHAnsi" w:hAnsiTheme="majorHAnsi"/>
              </w:rPr>
            </w:pP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Realización de turnos en el servicio de urgencia y otros que requiera el establecimiento.</w:t>
            </w: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atención de salud ambulatoria de medicina general post alta, poli funcionarios, poli TACO, paliativos, cirugía menor y poli ITS.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Organizar y ejecutar actividades de educación en salud a usuarios del establecimiento asistencial, previa coordinación con dirección del hospital.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Llevar a cabo el registro de las actividades asistenciales realizadas, según el formato del centro asistencial respectivo y la normativa ministerial en SIGGES, REM, etc.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Participar activamente en reuniones de planificación comunal en salud.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Implementar actividades de educación continua y capacitación a los funcionarios del establecimiento.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funciones de responsabilidad clínicas y/o administrativas tales como jefe de programa, entre otros.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rondas rurales en comunas que requieran de esta actividad.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Extensión horaria (de común acuerdo con el Municipio o Servicio de Salud, según dependencia del establecimiento).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labores de docencia y acompañamiento a los distintos alumnos que realizan las prácticas autorizadas en el establecimiento, previa coordinación con dirección del hospital.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Elaborar informes que aporten a la información clínica-asistencial y epidemiológica de su centro asistencial.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Implementar un proceso de evaluación y seguimiento de las metas asociadas a índices de actividad de atención primaria en salud (IAAPS) y de las metas sanitarias de la ley 19.664 del año en curso en conjunto con el equipo del centro de salud asistencial respectivo.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Atención cerrada de pacientes hospitalizados.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Atención en domicilio de acuerdo a programación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Capacitarse en áreas de interés de su servicio y de su hospital</w:t>
            </w:r>
          </w:p>
          <w:p w:rsidR="00656930" w:rsidRPr="00656930" w:rsidRDefault="00656930" w:rsidP="00656930">
            <w:pPr>
              <w:rPr>
                <w:rFonts w:asciiTheme="majorHAnsi" w:hAnsiTheme="majorHAnsi"/>
              </w:rPr>
            </w:pPr>
          </w:p>
          <w:p w:rsidR="00656930" w:rsidRPr="00656930" w:rsidRDefault="00656930" w:rsidP="00656930">
            <w:pPr>
              <w:rPr>
                <w:rFonts w:asciiTheme="majorHAnsi" w:hAnsiTheme="majorHAnsi"/>
              </w:rPr>
            </w:pPr>
          </w:p>
        </w:tc>
      </w:tr>
    </w:tbl>
    <w:p w:rsidR="00656930" w:rsidRPr="00656930" w:rsidRDefault="00656930" w:rsidP="00656930">
      <w:pPr>
        <w:rPr>
          <w:rFonts w:asciiTheme="majorHAnsi" w:hAnsiTheme="majorHAnsi"/>
        </w:rPr>
      </w:pPr>
    </w:p>
    <w:p w:rsidR="00656930" w:rsidRPr="00656930" w:rsidRDefault="00656930" w:rsidP="00656930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63"/>
      </w:tblGrid>
      <w:tr w:rsidR="00656930" w:rsidRPr="00656930" w:rsidTr="00FC3DC7">
        <w:trPr>
          <w:trHeight w:val="527"/>
        </w:trPr>
        <w:tc>
          <w:tcPr>
            <w:tcW w:w="2972" w:type="dxa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ESTABLECIMIENTO</w:t>
            </w:r>
          </w:p>
        </w:tc>
        <w:tc>
          <w:tcPr>
            <w:tcW w:w="5856" w:type="dxa"/>
            <w:gridSpan w:val="2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HOSPITAL DE PETORCA</w:t>
            </w:r>
          </w:p>
        </w:tc>
      </w:tr>
      <w:tr w:rsidR="00656930" w:rsidRPr="00656930" w:rsidTr="00FC3DC7">
        <w:trPr>
          <w:trHeight w:val="562"/>
        </w:trPr>
        <w:tc>
          <w:tcPr>
            <w:tcW w:w="2972" w:type="dxa"/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COMUNA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NIVEL DE DIFICULTAD</w:t>
            </w:r>
          </w:p>
        </w:tc>
        <w:tc>
          <w:tcPr>
            <w:tcW w:w="3163" w:type="dxa"/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  <w:szCs w:val="16"/>
              </w:rPr>
              <w:t>CANTIDAD CUPOS</w:t>
            </w:r>
          </w:p>
        </w:tc>
      </w:tr>
      <w:tr w:rsidR="00656930" w:rsidRPr="00656930" w:rsidTr="00FC3DC7">
        <w:trPr>
          <w:trHeight w:val="414"/>
        </w:trPr>
        <w:tc>
          <w:tcPr>
            <w:tcW w:w="2972" w:type="dxa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PETORCA</w:t>
            </w:r>
          </w:p>
        </w:tc>
        <w:tc>
          <w:tcPr>
            <w:tcW w:w="2693" w:type="dxa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3163" w:type="dxa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2</w:t>
            </w:r>
          </w:p>
        </w:tc>
      </w:tr>
      <w:tr w:rsidR="00656930" w:rsidRPr="00656930" w:rsidTr="00FC3DC7">
        <w:tc>
          <w:tcPr>
            <w:tcW w:w="8828" w:type="dxa"/>
            <w:gridSpan w:val="3"/>
          </w:tcPr>
          <w:p w:rsidR="00656930" w:rsidRPr="00656930" w:rsidRDefault="00656930" w:rsidP="00656930">
            <w:pPr>
              <w:ind w:left="306"/>
              <w:contextualSpacing/>
              <w:rPr>
                <w:rFonts w:asciiTheme="majorHAnsi" w:hAnsiTheme="majorHAnsi"/>
              </w:rPr>
            </w:pP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Realización de turnos en el servicio de urgencia y otros que requiera el establecimiento.</w:t>
            </w: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atención de salud ambulatoria de medicina general post alta, poli funcionarios, poli TACO, paliativos, cirugía menor y poli ITS.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Organizar y ejecutar actividades de educación en salud a usuarios del establecimiento asistencial, previa coordinación con dirección del hospital.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Llevar a cabo el registro de las actividades asistenciales realizadas, según el formato del centro asistencial respectivo y la normativa ministerial en SIGGES, REM, etc.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Participar activamente en reuniones de planificación comunal en salud.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Implementar actividades de educación continua y capacitación a los funcionarios del establecimiento.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funciones de responsabilidad clínicas y/o administrativas tales como jefe de programa, entre otros.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rondas rurales en comunas que requieran de esta actividad.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Extensión horaria (de común acuerdo con el Municipio o Servicio de Salud, según dependencia del establecimiento).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labores de docencia y acompañamiento a los distintos alumnos que realizan las prácticas autorizadas en el establecimiento, previa coordinación con dirección del hospital.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lastRenderedPageBreak/>
              <w:t>Elaborar informes que aporten a la información clínica-asistencial y epidemiológica de su centro asistencial.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Implementar un proceso de evaluación y seguimiento de las metas asociadas a índices de actividad de atención primaria en salud (IAAPS) y de las metas sanitarias de la ley 19.664 del año en curso en conjunto con el equipo del centro de salud asistencial respectivo.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Atención cerrada de pacientes hospitalizados.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Atención en domicilio de acuerdo a programación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Capacitarse en áreas de interés de su servicio y de su hospital.</w:t>
            </w:r>
          </w:p>
          <w:p w:rsidR="00656930" w:rsidRPr="00656930" w:rsidRDefault="00656930" w:rsidP="00656930">
            <w:pPr>
              <w:ind w:left="306"/>
              <w:contextualSpacing/>
              <w:rPr>
                <w:rFonts w:asciiTheme="majorHAnsi" w:hAnsiTheme="majorHAnsi"/>
              </w:rPr>
            </w:pPr>
          </w:p>
        </w:tc>
      </w:tr>
    </w:tbl>
    <w:p w:rsidR="00656930" w:rsidRPr="00656930" w:rsidRDefault="00656930" w:rsidP="00656930">
      <w:pPr>
        <w:rPr>
          <w:rFonts w:asciiTheme="majorHAnsi" w:hAnsiTheme="majorHAnsi"/>
        </w:rPr>
      </w:pPr>
    </w:p>
    <w:p w:rsidR="00656930" w:rsidRPr="00656930" w:rsidRDefault="00656930" w:rsidP="00656930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3304"/>
      </w:tblGrid>
      <w:tr w:rsidR="00656930" w:rsidRPr="00656930" w:rsidTr="00FC3DC7">
        <w:trPr>
          <w:trHeight w:val="450"/>
        </w:trPr>
        <w:tc>
          <w:tcPr>
            <w:tcW w:w="2547" w:type="dxa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ESTABLECIMIENTO</w:t>
            </w:r>
          </w:p>
        </w:tc>
        <w:tc>
          <w:tcPr>
            <w:tcW w:w="6281" w:type="dxa"/>
            <w:gridSpan w:val="2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CENTRO DE SALUD FAMILIAR ARTIFICIO</w:t>
            </w:r>
          </w:p>
        </w:tc>
      </w:tr>
      <w:tr w:rsidR="00656930" w:rsidRPr="00656930" w:rsidTr="00FC3DC7">
        <w:trPr>
          <w:trHeight w:val="454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COMUNA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  <w:szCs w:val="16"/>
              </w:rPr>
              <w:t>NIVEL DE DIFICULTAD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  <w:szCs w:val="16"/>
              </w:rPr>
              <w:t>CANTIDAD CUPOS</w:t>
            </w:r>
          </w:p>
        </w:tc>
      </w:tr>
      <w:tr w:rsidR="00656930" w:rsidRPr="00656930" w:rsidTr="00FC3DC7">
        <w:trPr>
          <w:trHeight w:val="45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LA CALERA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  <w:szCs w:val="16"/>
              </w:rPr>
            </w:pPr>
            <w:r w:rsidRPr="00656930">
              <w:rPr>
                <w:rFonts w:asciiTheme="majorHAnsi" w:hAnsiTheme="majorHAnsi"/>
                <w:b/>
                <w:szCs w:val="16"/>
              </w:rPr>
              <w:t>D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  <w:szCs w:val="16"/>
              </w:rPr>
            </w:pPr>
            <w:r w:rsidRPr="00656930">
              <w:rPr>
                <w:rFonts w:asciiTheme="majorHAnsi" w:hAnsiTheme="majorHAnsi"/>
                <w:b/>
                <w:szCs w:val="16"/>
              </w:rPr>
              <w:t>1</w:t>
            </w:r>
          </w:p>
        </w:tc>
      </w:tr>
      <w:tr w:rsidR="00656930" w:rsidRPr="00656930" w:rsidTr="00FC3DC7">
        <w:trPr>
          <w:trHeight w:val="454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szCs w:val="16"/>
              </w:rPr>
            </w:pPr>
          </w:p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szCs w:val="16"/>
              </w:rPr>
            </w:pP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atenciones de salud de morbilidad.</w:t>
            </w: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controles de pacientes en programas de salud del establecimiento (cardiovascular, infantil, de la mujer, paliativo, etc.)</w:t>
            </w: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Efectuar visitas domiciliarias en base a la programación del establecimiento asistencial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Organizar y ejecutar actividades de educación en salud a usuarios del establecimiento asistencial, previa coordinación con dirección del hospital.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Llevar a cabo el registro de las actividades asistenciales realizadas, según el formato del centro asistencial respectivo y la normativa ministerial en SIGGES, REM, etc.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Participar activamente en reuniones de planificación comunal en salud.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Implementar actividades de educación continua y capacitación a los funcionarios del establecimiento.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funciones de responsabilidad clínicas y/o administrativas tales como jefe de programa, entre otros.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rondas rurales en comunas que requieran de esta actividad.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Extensión horaria (de común acuerdo con el Municipio o Servicio de Salud según dependencia del establecimiento).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Elaborar informes que aporten a la información clínica-asistencial y epidemiológica de su centro asistencial.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Implementar un proceso de evaluación y seguimiento de las metas asociadas a índices de actividad de atención primaria en salud (IAAPS) y de las metas sanitarias de la ley 19.664 del año en curso en conjunto con el equipo del centro de salud asistencial respectivo.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Capacitarse en áreas del interés del Servicio de salud y de su CESFAM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turnos nocturnos en SAPU u hospitales de la red, según planificación y necesidad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Trabajo de salud familiar según desarrollo del establecimiento.</w:t>
            </w:r>
          </w:p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szCs w:val="16"/>
              </w:rPr>
            </w:pPr>
          </w:p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szCs w:val="16"/>
              </w:rPr>
            </w:pPr>
          </w:p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szCs w:val="16"/>
              </w:rPr>
            </w:pPr>
          </w:p>
        </w:tc>
      </w:tr>
    </w:tbl>
    <w:p w:rsidR="00656930" w:rsidRPr="00656930" w:rsidRDefault="00656930" w:rsidP="00656930">
      <w:pPr>
        <w:rPr>
          <w:rFonts w:asciiTheme="majorHAnsi" w:hAnsiTheme="majorHAnsi"/>
        </w:rPr>
      </w:pPr>
    </w:p>
    <w:p w:rsidR="00656930" w:rsidRPr="00656930" w:rsidRDefault="00656930" w:rsidP="00656930">
      <w:pPr>
        <w:rPr>
          <w:rFonts w:asciiTheme="majorHAnsi" w:hAnsiTheme="majorHAnsi"/>
        </w:rPr>
      </w:pPr>
    </w:p>
    <w:p w:rsidR="00656930" w:rsidRPr="00656930" w:rsidRDefault="00656930" w:rsidP="00656930">
      <w:pPr>
        <w:rPr>
          <w:rFonts w:asciiTheme="majorHAnsi" w:hAnsiTheme="majorHAnsi"/>
        </w:rPr>
      </w:pPr>
    </w:p>
    <w:tbl>
      <w:tblPr>
        <w:tblStyle w:val="Tablaconcuadrcula6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3871"/>
      </w:tblGrid>
      <w:tr w:rsidR="00656930" w:rsidRPr="00656930" w:rsidTr="00FC3DC7">
        <w:trPr>
          <w:trHeight w:val="545"/>
        </w:trPr>
        <w:tc>
          <w:tcPr>
            <w:tcW w:w="2405" w:type="dxa"/>
          </w:tcPr>
          <w:p w:rsidR="00656930" w:rsidRPr="00656930" w:rsidRDefault="00656930" w:rsidP="00656930">
            <w:pPr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ESTABLECIMIENTO</w:t>
            </w:r>
          </w:p>
        </w:tc>
        <w:tc>
          <w:tcPr>
            <w:tcW w:w="6423" w:type="dxa"/>
            <w:gridSpan w:val="2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CENTRO DE SALUD FAMILIAR ALCALDE IVAN MANRIQUEZ</w:t>
            </w:r>
          </w:p>
        </w:tc>
      </w:tr>
      <w:tr w:rsidR="00656930" w:rsidRPr="00656930" w:rsidTr="00FC3DC7">
        <w:trPr>
          <w:trHeight w:val="411"/>
        </w:trPr>
        <w:tc>
          <w:tcPr>
            <w:tcW w:w="2405" w:type="dxa"/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COMUNA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NIVEL DE DIFICULTAD</w:t>
            </w:r>
          </w:p>
        </w:tc>
        <w:tc>
          <w:tcPr>
            <w:tcW w:w="3871" w:type="dxa"/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  <w:szCs w:val="16"/>
              </w:rPr>
              <w:t>CANTIDAD CUPOS</w:t>
            </w:r>
          </w:p>
        </w:tc>
      </w:tr>
      <w:tr w:rsidR="00656930" w:rsidRPr="00656930" w:rsidTr="00FC3DC7">
        <w:trPr>
          <w:trHeight w:val="558"/>
        </w:trPr>
        <w:tc>
          <w:tcPr>
            <w:tcW w:w="2405" w:type="dxa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QUILPUE</w:t>
            </w:r>
          </w:p>
        </w:tc>
        <w:tc>
          <w:tcPr>
            <w:tcW w:w="2552" w:type="dxa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3871" w:type="dxa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1</w:t>
            </w:r>
          </w:p>
        </w:tc>
      </w:tr>
      <w:tr w:rsidR="00656930" w:rsidRPr="00656930" w:rsidTr="00FC3DC7">
        <w:tc>
          <w:tcPr>
            <w:tcW w:w="8828" w:type="dxa"/>
            <w:gridSpan w:val="3"/>
          </w:tcPr>
          <w:p w:rsidR="00656930" w:rsidRPr="00656930" w:rsidRDefault="00656930" w:rsidP="00656930">
            <w:pPr>
              <w:ind w:left="306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Realizar atención de salud ambulatoria de medicina general.</w:t>
            </w: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Realizar atenciones de salud de morbilidad.</w:t>
            </w: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Realizar controles de pacientes en programas de salud del establecimiento (cardiovascular, infantil, de la mujer, paliativo, etc.)</w:t>
            </w: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Efectuar visitas domiciliarias en base a la programación del establecimiento asistencial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Organizar y ejecutar actividades de educación en salud a usuarios del establecimiento asistencial, previa coordinación con dirección del hospital.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Llevar a cabo el registro de las actividades asistenciales realizadas, según el formato del centro asistencial respectivo y la normativa ministerial en SIGGES, REM, etc.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Participar activamente en reuniones de planificación comunal en salud.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lastRenderedPageBreak/>
              <w:t>Implementar actividades de educación continua y capacitación a los funcionarios del establecimiento.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Realizar funciones de responsabilidad clínicas y/o administrativas tales como jefe de programa, entre otros.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rondas rurales en comunas que requieran de esta actividad.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Extensión horaria (de común acuerdo con el Municipio o Servicio de Salud según dependencia del establecimiento).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Elaborar informes que aporten a la información clínica-asistencial y epidemiológica de su centro asistencial.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Implementar un proceso de evaluación y seguimiento de las metas asociadas a índices de actividad de atención primaria en salud (IAAPS) y de las metas sanitarias de la ley 19.664 del año en curso en conjunto con el equipo del centro de salud asistencial respectivo.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Capacitarse en áreas del interés del Servicio de salud y de su CESFAM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Realizar turnos nocturnos en SAPU u hospitales de la red, según planificación y necesidad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Trabajo de salud familiar según desarrollo del establecimiento.</w:t>
            </w:r>
          </w:p>
          <w:p w:rsidR="00656930" w:rsidRPr="00656930" w:rsidRDefault="00656930" w:rsidP="00656930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  <w:p w:rsidR="00656930" w:rsidRPr="00656930" w:rsidRDefault="00656930" w:rsidP="00656930">
            <w:pPr>
              <w:ind w:left="306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56930" w:rsidRPr="00656930" w:rsidRDefault="00656930" w:rsidP="00656930">
      <w:pPr>
        <w:rPr>
          <w:rFonts w:asciiTheme="majorHAnsi" w:hAnsiTheme="majorHAnsi"/>
        </w:rPr>
      </w:pPr>
    </w:p>
    <w:p w:rsidR="00656930" w:rsidRPr="00656930" w:rsidRDefault="00656930" w:rsidP="00656930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3304"/>
      </w:tblGrid>
      <w:tr w:rsidR="00656930" w:rsidRPr="00656930" w:rsidTr="00FC3DC7">
        <w:trPr>
          <w:trHeight w:val="450"/>
        </w:trPr>
        <w:tc>
          <w:tcPr>
            <w:tcW w:w="2547" w:type="dxa"/>
          </w:tcPr>
          <w:p w:rsidR="00656930" w:rsidRPr="00656930" w:rsidRDefault="00656930" w:rsidP="00656930">
            <w:pPr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ESTABLECIMIENTO</w:t>
            </w:r>
          </w:p>
        </w:tc>
        <w:tc>
          <w:tcPr>
            <w:tcW w:w="6281" w:type="dxa"/>
            <w:gridSpan w:val="2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CENTRO DE SALUD FAMILIAR PUCHUNCAVI</w:t>
            </w:r>
          </w:p>
        </w:tc>
      </w:tr>
      <w:tr w:rsidR="00656930" w:rsidRPr="00656930" w:rsidTr="00FC3DC7">
        <w:trPr>
          <w:trHeight w:val="454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COMUNA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  <w:szCs w:val="16"/>
              </w:rPr>
              <w:t>NIVEL DE DIFICULTAD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  <w:szCs w:val="16"/>
              </w:rPr>
              <w:t>CANTIDAD CUPOS</w:t>
            </w:r>
          </w:p>
        </w:tc>
      </w:tr>
      <w:tr w:rsidR="00656930" w:rsidRPr="00656930" w:rsidTr="00FC3DC7">
        <w:trPr>
          <w:trHeight w:val="45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PUCHUNCAVÍ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  <w:szCs w:val="16"/>
              </w:rPr>
            </w:pPr>
            <w:r w:rsidRPr="00656930">
              <w:rPr>
                <w:rFonts w:asciiTheme="majorHAnsi" w:hAnsiTheme="majorHAnsi"/>
                <w:b/>
                <w:szCs w:val="16"/>
              </w:rPr>
              <w:t>D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  <w:szCs w:val="16"/>
              </w:rPr>
            </w:pPr>
            <w:r w:rsidRPr="00656930">
              <w:rPr>
                <w:rFonts w:asciiTheme="majorHAnsi" w:hAnsiTheme="majorHAnsi"/>
                <w:b/>
                <w:szCs w:val="16"/>
              </w:rPr>
              <w:t>1</w:t>
            </w:r>
          </w:p>
        </w:tc>
      </w:tr>
      <w:tr w:rsidR="00656930" w:rsidRPr="00656930" w:rsidTr="00FC3DC7">
        <w:trPr>
          <w:trHeight w:val="454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szCs w:val="16"/>
              </w:rPr>
            </w:pP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atención de salud ambulatoria de medicina general.</w:t>
            </w: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atenciones de salud de morbilidad.</w:t>
            </w: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controles de pacientes en programas de salud del establecimiento (cardiovascular, infantil, de la mujer, paliativo, etc.)</w:t>
            </w: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Efectuar visitas domiciliarias en base a la programación del establecimiento asistencial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Organizar y ejecutar actividades de educación en salud a usuarios del establecimiento asistencial, previa coordinación con dirección del hospital.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Llevar a cabo el registro de las actividades asistenciales realizadas, según el formato del centro asistencial respectivo y la normativa ministerial en SIGGES, REM, etc.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Participar activamente en reuniones de planificación comunal en salud.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Implementar actividades de educación continua y capacitación a los funcionarios del establecimiento.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funciones de responsabilidad clínicas y/o administrativas tales como jefe de programa, entre otros.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rondas rurales en comunas que requieran de esta actividad.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Extensión horaria (de común acuerdo con el Municipio o Servicio de Salud según dependencia del establecimiento).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Elaborar informes que aporten a la información clínica-asistencial y epidemiológica de su centro asistencial.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Implementar un proceso de evaluación y seguimiento de las metas asociadas a índices de actividad de atención primaria en salud (IAAPS) y de las metas sanitarias de la ley 19.664 del año en curso en conjunto con el equipo del centro de salud asistencial respectivo.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Capacitarse en áreas del interés del Servicio de salud y de su CESFAM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turnos nocturnos en SAPU u hospitales de la red, según planificación y necesidad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Trabajo de salud familiar según desarrollo del establecimiento.</w:t>
            </w:r>
          </w:p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color w:val="FF0000"/>
                <w:szCs w:val="16"/>
              </w:rPr>
            </w:pPr>
          </w:p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szCs w:val="16"/>
              </w:rPr>
            </w:pPr>
          </w:p>
        </w:tc>
      </w:tr>
    </w:tbl>
    <w:p w:rsidR="00656930" w:rsidRPr="00656930" w:rsidRDefault="00656930" w:rsidP="00656930">
      <w:pPr>
        <w:rPr>
          <w:rFonts w:asciiTheme="majorHAnsi" w:hAnsiTheme="majorHAnsi"/>
        </w:rPr>
      </w:pPr>
      <w:r w:rsidRPr="00656930">
        <w:rPr>
          <w:rFonts w:asciiTheme="majorHAnsi" w:hAnsiTheme="majorHAnsi"/>
        </w:rPr>
        <w:t xml:space="preserve">  </w:t>
      </w:r>
    </w:p>
    <w:p w:rsidR="00656930" w:rsidRPr="00656930" w:rsidRDefault="00656930" w:rsidP="00656930">
      <w:pPr>
        <w:jc w:val="center"/>
        <w:rPr>
          <w:rFonts w:asciiTheme="majorHAnsi" w:hAnsi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3304"/>
      </w:tblGrid>
      <w:tr w:rsidR="00656930" w:rsidRPr="00656930" w:rsidTr="00FC3DC7">
        <w:trPr>
          <w:trHeight w:val="450"/>
        </w:trPr>
        <w:tc>
          <w:tcPr>
            <w:tcW w:w="2547" w:type="dxa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ESTABLECIMIENTO</w:t>
            </w:r>
          </w:p>
        </w:tc>
        <w:tc>
          <w:tcPr>
            <w:tcW w:w="6281" w:type="dxa"/>
            <w:gridSpan w:val="2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CENTRO DE SALUD FAMILIAR CHINCOLCO</w:t>
            </w:r>
          </w:p>
        </w:tc>
      </w:tr>
      <w:tr w:rsidR="00656930" w:rsidRPr="00656930" w:rsidTr="00FC3DC7">
        <w:trPr>
          <w:trHeight w:val="454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COMUNA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  <w:szCs w:val="16"/>
              </w:rPr>
              <w:t>NIVEL DE DIFICULTAD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  <w:szCs w:val="16"/>
              </w:rPr>
              <w:t>CANTIDAD CUPOS</w:t>
            </w:r>
          </w:p>
        </w:tc>
      </w:tr>
      <w:tr w:rsidR="00656930" w:rsidRPr="00656930" w:rsidTr="00FC3DC7">
        <w:trPr>
          <w:trHeight w:val="45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PETORCA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  <w:szCs w:val="16"/>
              </w:rPr>
            </w:pPr>
            <w:r w:rsidRPr="00656930">
              <w:rPr>
                <w:rFonts w:asciiTheme="majorHAnsi" w:hAnsiTheme="majorHAnsi"/>
                <w:b/>
                <w:szCs w:val="16"/>
              </w:rPr>
              <w:t>C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  <w:szCs w:val="16"/>
              </w:rPr>
            </w:pPr>
            <w:r w:rsidRPr="00656930">
              <w:rPr>
                <w:rFonts w:asciiTheme="majorHAnsi" w:hAnsiTheme="majorHAnsi"/>
                <w:b/>
                <w:szCs w:val="16"/>
              </w:rPr>
              <w:t>1</w:t>
            </w:r>
          </w:p>
        </w:tc>
      </w:tr>
      <w:tr w:rsidR="00656930" w:rsidRPr="00656930" w:rsidTr="00FC3DC7">
        <w:trPr>
          <w:trHeight w:val="454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szCs w:val="16"/>
              </w:rPr>
            </w:pPr>
          </w:p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szCs w:val="16"/>
              </w:rPr>
            </w:pP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atenciones de salud de morbilidad.</w:t>
            </w: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controles de pacientes en programas de salud del establecimiento (cardiovascular, infantil, de la mujer, paliativo, etc.)</w:t>
            </w: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Efectuar visitas domiciliarias en base a la programación del establecimiento asistencial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lastRenderedPageBreak/>
              <w:t>Organizar y ejecutar actividades de educación en salud a usuarios del establecimiento asistencial, previa coordinación con dirección del hospital.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Llevar a cabo el registro de las actividades asistenciales realizadas, según el formato del centro asistencial respectivo y la normativa ministerial en SIGGES, REM, etc.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Participar activamente en reuniones de planificación comunal en salud.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Implementar actividades de educación continua y capacitación a los funcionarios del establecimiento.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funciones de responsabilidad clínicas y/o administrativas tales como jefe de programa, entre otros.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rondas rurales en comunas que requieran de esta actividad.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Extensión horaria (de común acuerdo con el Municipio o Servicio de Salud según dependencia del establecimiento).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Elaborar informes que aporten a la información clínica-asistencial y epidemiológica de su centro asistencial.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Implementar un proceso de evaluación y seguimiento de las metas asociadas a índices de actividad de atención primaria en salud (IAAPS) y de las metas sanitarias de la ley 19.664 del año en curso en conjunto con el equipo del centro de salud asistencial respectivo.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Capacitarse en áreas del interés del Servicio de salud y de su CESFAM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Realizar turnos nocturnos en SAPU u hospitales de la red, según planificación y necesidad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656930">
              <w:rPr>
                <w:rFonts w:asciiTheme="majorHAnsi" w:hAnsiTheme="majorHAnsi"/>
              </w:rPr>
              <w:t>Trabajo de salud familiar según desarrollo del establecimiento.</w:t>
            </w:r>
          </w:p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szCs w:val="16"/>
              </w:rPr>
            </w:pPr>
          </w:p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szCs w:val="16"/>
              </w:rPr>
            </w:pPr>
          </w:p>
        </w:tc>
      </w:tr>
    </w:tbl>
    <w:p w:rsidR="00656930" w:rsidRPr="00656930" w:rsidRDefault="00656930" w:rsidP="00656930">
      <w:pPr>
        <w:jc w:val="center"/>
        <w:rPr>
          <w:rFonts w:asciiTheme="majorHAnsi" w:hAnsiTheme="majorHAnsi"/>
          <w:b/>
        </w:rPr>
      </w:pPr>
    </w:p>
    <w:p w:rsidR="00656930" w:rsidRPr="00656930" w:rsidRDefault="00656930" w:rsidP="00656930">
      <w:pPr>
        <w:jc w:val="center"/>
        <w:rPr>
          <w:rFonts w:asciiTheme="majorHAnsi" w:hAnsiTheme="majorHAnsi"/>
          <w:b/>
        </w:rPr>
      </w:pPr>
    </w:p>
    <w:tbl>
      <w:tblPr>
        <w:tblStyle w:val="Tablaconcuadrcula12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737"/>
      </w:tblGrid>
      <w:tr w:rsidR="00656930" w:rsidRPr="00656930" w:rsidTr="00FC3DC7">
        <w:trPr>
          <w:trHeight w:val="545"/>
        </w:trPr>
        <w:tc>
          <w:tcPr>
            <w:tcW w:w="3114" w:type="dxa"/>
            <w:shd w:val="clear" w:color="auto" w:fill="FFFFFF" w:themeFill="background1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ESTABLECIMIENTO</w:t>
            </w:r>
          </w:p>
        </w:tc>
        <w:tc>
          <w:tcPr>
            <w:tcW w:w="5714" w:type="dxa"/>
            <w:gridSpan w:val="2"/>
            <w:shd w:val="clear" w:color="auto" w:fill="FFFFFF" w:themeFill="background1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CENTRO DE SALUD FAMILIAR NOGALES</w:t>
            </w:r>
          </w:p>
        </w:tc>
      </w:tr>
      <w:tr w:rsidR="00656930" w:rsidRPr="00656930" w:rsidTr="00FC3DC7">
        <w:trPr>
          <w:trHeight w:val="553"/>
        </w:trPr>
        <w:tc>
          <w:tcPr>
            <w:tcW w:w="3114" w:type="dxa"/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COMUNA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NIVEL DE DIFICULTAD</w:t>
            </w:r>
          </w:p>
        </w:tc>
        <w:tc>
          <w:tcPr>
            <w:tcW w:w="2737" w:type="dxa"/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CANTIDAD DE CUPOS</w:t>
            </w:r>
          </w:p>
        </w:tc>
      </w:tr>
      <w:tr w:rsidR="00656930" w:rsidRPr="00656930" w:rsidTr="00FC3DC7">
        <w:trPr>
          <w:trHeight w:val="560"/>
        </w:trPr>
        <w:tc>
          <w:tcPr>
            <w:tcW w:w="3114" w:type="dxa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QUILLOTA</w:t>
            </w:r>
          </w:p>
        </w:tc>
        <w:tc>
          <w:tcPr>
            <w:tcW w:w="2977" w:type="dxa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6930">
              <w:rPr>
                <w:rFonts w:asciiTheme="majorHAnsi" w:hAnsiTheme="majorHAnsi"/>
                <w:b/>
                <w:sz w:val="20"/>
                <w:szCs w:val="20"/>
              </w:rPr>
              <w:t>D</w:t>
            </w:r>
          </w:p>
        </w:tc>
        <w:tc>
          <w:tcPr>
            <w:tcW w:w="2737" w:type="dxa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6930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</w:tr>
      <w:tr w:rsidR="00656930" w:rsidRPr="00656930" w:rsidTr="00FC3DC7">
        <w:tc>
          <w:tcPr>
            <w:tcW w:w="8828" w:type="dxa"/>
            <w:gridSpan w:val="3"/>
          </w:tcPr>
          <w:p w:rsidR="00656930" w:rsidRPr="00656930" w:rsidRDefault="00656930" w:rsidP="00656930">
            <w:pPr>
              <w:ind w:left="306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Realizar atención de salud ambulatoria de medicina general.</w:t>
            </w: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Realizar atenciones de salud de morbilidad.</w:t>
            </w: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Realizar controles de pacientes en programas de salud del establecimiento (cardiovascular, infantil, de la mujer, paliativo, etc.)</w:t>
            </w: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Efectuar visitas domiciliarias en base a la programación del establecimiento asistencial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Organizar y ejecutar actividades de educación en salud a usuarios del establecimiento asistencial, previa coordinación con dirección del hospital.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Llevar a cabo el registro de las actividades asistenciales realizadas, según el formato del centro asistencial respectivo y la normativa ministerial en SIGGES, REM, etc.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Participar activamente en reuniones de planificación comunal en salud.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Implementar actividades de educación continua y capacitación a los funcionarios del establecimiento.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Realizar funciones de responsabilidad clínicas y/o administrativas tales como jefe de programa, entre otros.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Realizar rondas rurales en comunas que requieran de esta actividad.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Extensión horaria (de común acuerdo con el Municipio o Servicio de Salud según dependencia del establecimiento).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Elaborar informes que aporten a la información clínica-asistencial y epidemiológica de su centro asistencial.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Implementar un proceso de evaluación y seguimiento de las metas asociadas a índices de actividad de atención primaria en salud (IAAPS) y de las metas sanitarias de la ley 19.664 del año en curso en conjunto con el equipo del centro de salud asistencial respectivo.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Capacitarse en áreas del interés del Servicio de salud y de su CESFAM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Realizar turnos nocturnos en SAPU u hospitales de la red, según planificación y necesidad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Trabajo de salud familiar según desarrollo del establecimiento.</w:t>
            </w:r>
          </w:p>
          <w:p w:rsidR="00656930" w:rsidRPr="00656930" w:rsidRDefault="00656930" w:rsidP="00656930">
            <w:pPr>
              <w:ind w:left="306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56930" w:rsidRPr="00656930" w:rsidRDefault="00656930" w:rsidP="00656930">
      <w:pPr>
        <w:jc w:val="center"/>
        <w:rPr>
          <w:b/>
        </w:rPr>
      </w:pPr>
    </w:p>
    <w:p w:rsidR="00656930" w:rsidRPr="00656930" w:rsidRDefault="00656930" w:rsidP="00656930">
      <w:pPr>
        <w:jc w:val="center"/>
        <w:rPr>
          <w:b/>
        </w:rPr>
      </w:pPr>
    </w:p>
    <w:tbl>
      <w:tblPr>
        <w:tblStyle w:val="Tablaconcuadrcula6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3304"/>
      </w:tblGrid>
      <w:tr w:rsidR="00656930" w:rsidRPr="00656930" w:rsidTr="00FC3DC7">
        <w:trPr>
          <w:trHeight w:val="472"/>
        </w:trPr>
        <w:tc>
          <w:tcPr>
            <w:tcW w:w="2405" w:type="dxa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ESTABLECIMIENTO</w:t>
            </w:r>
          </w:p>
        </w:tc>
        <w:tc>
          <w:tcPr>
            <w:tcW w:w="6423" w:type="dxa"/>
            <w:gridSpan w:val="2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CENTRO DE SALUD FAMILIAR LAS TORRES</w:t>
            </w:r>
          </w:p>
        </w:tc>
      </w:tr>
      <w:tr w:rsidR="00656930" w:rsidRPr="00656930" w:rsidTr="00FC3DC7">
        <w:trPr>
          <w:trHeight w:val="564"/>
        </w:trPr>
        <w:tc>
          <w:tcPr>
            <w:tcW w:w="2405" w:type="dxa"/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COMUNA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NIVEL DE DIFICULTAD</w:t>
            </w:r>
          </w:p>
        </w:tc>
        <w:tc>
          <w:tcPr>
            <w:tcW w:w="3304" w:type="dxa"/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CANTIDAD DE CUPOS</w:t>
            </w:r>
          </w:p>
        </w:tc>
      </w:tr>
      <w:tr w:rsidR="00656930" w:rsidRPr="00656930" w:rsidTr="00FC3DC7">
        <w:trPr>
          <w:trHeight w:val="511"/>
        </w:trPr>
        <w:tc>
          <w:tcPr>
            <w:tcW w:w="2405" w:type="dxa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VIÑA DEL MAR</w:t>
            </w:r>
          </w:p>
        </w:tc>
        <w:tc>
          <w:tcPr>
            <w:tcW w:w="3119" w:type="dxa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6930">
              <w:rPr>
                <w:rFonts w:asciiTheme="majorHAnsi" w:hAnsiTheme="majorHAnsi"/>
                <w:b/>
                <w:sz w:val="20"/>
                <w:szCs w:val="20"/>
              </w:rPr>
              <w:t>E</w:t>
            </w:r>
          </w:p>
        </w:tc>
        <w:tc>
          <w:tcPr>
            <w:tcW w:w="3304" w:type="dxa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6930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</w:tr>
      <w:tr w:rsidR="00656930" w:rsidRPr="00656930" w:rsidTr="00FC3DC7">
        <w:tc>
          <w:tcPr>
            <w:tcW w:w="8828" w:type="dxa"/>
            <w:gridSpan w:val="3"/>
          </w:tcPr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sz w:val="20"/>
                <w:szCs w:val="20"/>
              </w:rPr>
            </w:pPr>
            <w:r w:rsidRPr="00656930">
              <w:rPr>
                <w:sz w:val="20"/>
                <w:szCs w:val="20"/>
              </w:rPr>
              <w:t>Realizar atención de salud ambulatoria de medicina general.</w:t>
            </w: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sz w:val="20"/>
                <w:szCs w:val="20"/>
              </w:rPr>
            </w:pPr>
            <w:r w:rsidRPr="00656930">
              <w:rPr>
                <w:sz w:val="20"/>
                <w:szCs w:val="20"/>
              </w:rPr>
              <w:lastRenderedPageBreak/>
              <w:t>Realizar atenciones de salud de morbilidad.</w:t>
            </w: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sz w:val="20"/>
                <w:szCs w:val="20"/>
              </w:rPr>
            </w:pPr>
            <w:r w:rsidRPr="00656930">
              <w:rPr>
                <w:sz w:val="20"/>
                <w:szCs w:val="20"/>
              </w:rPr>
              <w:t>Realizar controles de pacientes en programas de salud del establecimiento (cardiovascular, infantil, de la mujer, paliativo, etc.)</w:t>
            </w: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sz w:val="20"/>
                <w:szCs w:val="20"/>
              </w:rPr>
            </w:pPr>
            <w:r w:rsidRPr="00656930">
              <w:rPr>
                <w:sz w:val="20"/>
                <w:szCs w:val="20"/>
              </w:rPr>
              <w:t>Efectuar visitas domiciliarias en base a la programación del establecimiento asistencial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sz w:val="20"/>
                <w:szCs w:val="20"/>
              </w:rPr>
            </w:pPr>
            <w:r w:rsidRPr="00656930">
              <w:rPr>
                <w:sz w:val="20"/>
                <w:szCs w:val="20"/>
              </w:rPr>
              <w:t>Organizar y ejecutar actividades de educación en salud a usuarios del establecimiento asistencial, previa coordinación con dirección del hospital.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sz w:val="20"/>
                <w:szCs w:val="20"/>
              </w:rPr>
            </w:pPr>
            <w:r w:rsidRPr="00656930">
              <w:rPr>
                <w:sz w:val="20"/>
                <w:szCs w:val="20"/>
              </w:rPr>
              <w:t>Llevar a cabo el registro de las actividades asistenciales realizadas, según el formato del centro asistencial respectivo y la normativa ministerial en SIGGES, REM, etc.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sz w:val="20"/>
                <w:szCs w:val="20"/>
              </w:rPr>
            </w:pPr>
            <w:r w:rsidRPr="00656930">
              <w:rPr>
                <w:sz w:val="20"/>
                <w:szCs w:val="20"/>
              </w:rPr>
              <w:t>Participar activamente en reuniones de planificación comunal en salud.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sz w:val="20"/>
                <w:szCs w:val="20"/>
              </w:rPr>
            </w:pPr>
            <w:r w:rsidRPr="00656930">
              <w:rPr>
                <w:sz w:val="20"/>
                <w:szCs w:val="20"/>
              </w:rPr>
              <w:t>Implementar actividades de educación continua y capacitación a los funcionarios del establecimiento.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sz w:val="20"/>
                <w:szCs w:val="20"/>
              </w:rPr>
            </w:pPr>
            <w:r w:rsidRPr="00656930">
              <w:rPr>
                <w:sz w:val="20"/>
                <w:szCs w:val="20"/>
              </w:rPr>
              <w:t>Realizar funciones de responsabilidad clínicas y/o administrativas tales como jefe de programa, entre otros.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sz w:val="20"/>
                <w:szCs w:val="20"/>
              </w:rPr>
            </w:pPr>
            <w:r w:rsidRPr="00656930">
              <w:rPr>
                <w:sz w:val="20"/>
                <w:szCs w:val="20"/>
              </w:rPr>
              <w:t>Extensión horaria (de común acuerdo con el Municipio o Servicio de Salud según dependencia del establecimiento).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sz w:val="20"/>
                <w:szCs w:val="20"/>
              </w:rPr>
            </w:pPr>
            <w:r w:rsidRPr="00656930">
              <w:rPr>
                <w:sz w:val="20"/>
                <w:szCs w:val="20"/>
              </w:rPr>
              <w:t>Elaborar informes que aporten a la información clínica-asistencial y epidemiológica de su centro asistencial.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sz w:val="20"/>
                <w:szCs w:val="20"/>
              </w:rPr>
            </w:pPr>
            <w:r w:rsidRPr="00656930">
              <w:rPr>
                <w:sz w:val="20"/>
                <w:szCs w:val="20"/>
              </w:rPr>
              <w:t>Implementar un proceso de evaluación y seguimiento de las metas asociadas a índices de actividad de atención primaria en salud (IAAPS) y de las metas sanitarias de la ley 19.664 del año en curso en conjunto con el equipo del centro de salud asistencial respectivo.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sz w:val="20"/>
                <w:szCs w:val="20"/>
              </w:rPr>
            </w:pPr>
            <w:r w:rsidRPr="00656930">
              <w:rPr>
                <w:sz w:val="20"/>
                <w:szCs w:val="20"/>
              </w:rPr>
              <w:t>Capacitarse en áreas del interés del Servicio de salud y de su CESFAM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sz w:val="20"/>
                <w:szCs w:val="20"/>
              </w:rPr>
            </w:pPr>
            <w:r w:rsidRPr="00656930">
              <w:rPr>
                <w:sz w:val="20"/>
                <w:szCs w:val="20"/>
              </w:rPr>
              <w:t>Realizar turnos nocturnos en SAPU u hospitales de la red, según planificación y necesidad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sz w:val="20"/>
                <w:szCs w:val="20"/>
              </w:rPr>
            </w:pPr>
            <w:r w:rsidRPr="00656930">
              <w:rPr>
                <w:sz w:val="20"/>
                <w:szCs w:val="20"/>
              </w:rPr>
              <w:t>Trabajo de salud familiar según desarrollo del establecimiento.</w:t>
            </w:r>
          </w:p>
          <w:p w:rsidR="00656930" w:rsidRPr="00656930" w:rsidRDefault="00656930" w:rsidP="00656930">
            <w:pPr>
              <w:ind w:left="306"/>
              <w:contextualSpacing/>
              <w:rPr>
                <w:sz w:val="20"/>
                <w:szCs w:val="20"/>
              </w:rPr>
            </w:pPr>
          </w:p>
          <w:p w:rsidR="00656930" w:rsidRPr="00656930" w:rsidRDefault="00656930" w:rsidP="00656930">
            <w:pPr>
              <w:rPr>
                <w:sz w:val="20"/>
                <w:szCs w:val="20"/>
              </w:rPr>
            </w:pPr>
            <w:r w:rsidRPr="00656930">
              <w:rPr>
                <w:rFonts w:asciiTheme="majorHAnsi" w:hAnsiTheme="majorHAnsi"/>
                <w:u w:val="single"/>
              </w:rPr>
              <w:t xml:space="preserve">(ESTE ESTABLECIMIENTO </w:t>
            </w:r>
            <w:r w:rsidRPr="00656930">
              <w:rPr>
                <w:rFonts w:asciiTheme="majorHAnsi" w:hAnsiTheme="majorHAnsi"/>
                <w:b/>
                <w:u w:val="single"/>
              </w:rPr>
              <w:t>NO DISPONE</w:t>
            </w:r>
            <w:r w:rsidRPr="00656930">
              <w:rPr>
                <w:rFonts w:asciiTheme="majorHAnsi" w:hAnsiTheme="majorHAnsi"/>
                <w:u w:val="single"/>
              </w:rPr>
              <w:t xml:space="preserve"> POSTAS RURALES)</w:t>
            </w:r>
          </w:p>
          <w:p w:rsidR="00656930" w:rsidRPr="00656930" w:rsidRDefault="00656930" w:rsidP="00656930">
            <w:pPr>
              <w:ind w:left="306"/>
              <w:contextualSpacing/>
              <w:rPr>
                <w:sz w:val="20"/>
                <w:szCs w:val="20"/>
              </w:rPr>
            </w:pPr>
          </w:p>
          <w:p w:rsidR="00656930" w:rsidRPr="00656930" w:rsidRDefault="00656930" w:rsidP="00656930">
            <w:pPr>
              <w:ind w:left="306"/>
              <w:contextualSpacing/>
              <w:rPr>
                <w:sz w:val="20"/>
                <w:szCs w:val="20"/>
              </w:rPr>
            </w:pPr>
          </w:p>
        </w:tc>
      </w:tr>
    </w:tbl>
    <w:p w:rsidR="00656930" w:rsidRPr="00656930" w:rsidRDefault="00656930" w:rsidP="00656930">
      <w:pPr>
        <w:jc w:val="center"/>
        <w:rPr>
          <w:b/>
        </w:rPr>
      </w:pPr>
    </w:p>
    <w:p w:rsidR="00656930" w:rsidRPr="00656930" w:rsidRDefault="00656930" w:rsidP="00656930">
      <w:pPr>
        <w:jc w:val="center"/>
        <w:rPr>
          <w:b/>
        </w:rPr>
      </w:pPr>
    </w:p>
    <w:tbl>
      <w:tblPr>
        <w:tblStyle w:val="Tablaconcuadrcula6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3163"/>
      </w:tblGrid>
      <w:tr w:rsidR="00656930" w:rsidRPr="00656930" w:rsidTr="00FC3DC7">
        <w:trPr>
          <w:trHeight w:val="502"/>
        </w:trPr>
        <w:tc>
          <w:tcPr>
            <w:tcW w:w="2405" w:type="dxa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ESTABLECIMIENTO</w:t>
            </w:r>
          </w:p>
        </w:tc>
        <w:tc>
          <w:tcPr>
            <w:tcW w:w="6423" w:type="dxa"/>
            <w:gridSpan w:val="2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CENTRO DE SALUD FAMILIAR REÑACA ALTO DR. JORGE KAPLAN</w:t>
            </w:r>
          </w:p>
        </w:tc>
      </w:tr>
      <w:tr w:rsidR="00656930" w:rsidRPr="00656930" w:rsidTr="00FC3DC7">
        <w:trPr>
          <w:trHeight w:val="565"/>
        </w:trPr>
        <w:tc>
          <w:tcPr>
            <w:tcW w:w="2405" w:type="dxa"/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COMUNA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NIVEL DE DIFICULTAD</w:t>
            </w:r>
          </w:p>
        </w:tc>
        <w:tc>
          <w:tcPr>
            <w:tcW w:w="3163" w:type="dxa"/>
            <w:shd w:val="clear" w:color="auto" w:fill="D9D9D9" w:themeFill="background1" w:themeFillShade="D9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</w:rPr>
            </w:pPr>
            <w:r w:rsidRPr="00656930">
              <w:rPr>
                <w:rFonts w:asciiTheme="majorHAnsi" w:hAnsiTheme="majorHAnsi"/>
                <w:b/>
              </w:rPr>
              <w:t>CANTIDAD DE CUPOS</w:t>
            </w:r>
          </w:p>
        </w:tc>
      </w:tr>
      <w:tr w:rsidR="00656930" w:rsidRPr="00656930" w:rsidTr="00FC3DC7">
        <w:trPr>
          <w:trHeight w:val="416"/>
        </w:trPr>
        <w:tc>
          <w:tcPr>
            <w:tcW w:w="2405" w:type="dxa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56930">
              <w:rPr>
                <w:rFonts w:asciiTheme="majorHAnsi" w:hAnsiTheme="majorHAnsi"/>
                <w:sz w:val="20"/>
                <w:szCs w:val="20"/>
              </w:rPr>
              <w:t>VIÑA DEL MAR</w:t>
            </w:r>
          </w:p>
        </w:tc>
        <w:tc>
          <w:tcPr>
            <w:tcW w:w="3260" w:type="dxa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6930">
              <w:rPr>
                <w:rFonts w:asciiTheme="majorHAnsi" w:hAnsiTheme="majorHAnsi"/>
                <w:b/>
                <w:sz w:val="20"/>
                <w:szCs w:val="20"/>
              </w:rPr>
              <w:t>E</w:t>
            </w:r>
          </w:p>
        </w:tc>
        <w:tc>
          <w:tcPr>
            <w:tcW w:w="3163" w:type="dxa"/>
          </w:tcPr>
          <w:p w:rsidR="00656930" w:rsidRPr="00656930" w:rsidRDefault="00656930" w:rsidP="0065693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56930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</w:tr>
      <w:tr w:rsidR="00656930" w:rsidRPr="00656930" w:rsidTr="00FC3DC7">
        <w:tc>
          <w:tcPr>
            <w:tcW w:w="8828" w:type="dxa"/>
            <w:gridSpan w:val="3"/>
          </w:tcPr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sz w:val="20"/>
                <w:szCs w:val="20"/>
              </w:rPr>
            </w:pPr>
            <w:r w:rsidRPr="00656930">
              <w:rPr>
                <w:sz w:val="20"/>
                <w:szCs w:val="20"/>
              </w:rPr>
              <w:t>Realizar atención de salud ambulatoria de medicina general.</w:t>
            </w: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sz w:val="20"/>
                <w:szCs w:val="20"/>
              </w:rPr>
            </w:pPr>
            <w:r w:rsidRPr="00656930">
              <w:rPr>
                <w:sz w:val="20"/>
                <w:szCs w:val="20"/>
              </w:rPr>
              <w:t>Realizar atenciones de salud de morbilidad.</w:t>
            </w: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sz w:val="20"/>
                <w:szCs w:val="20"/>
              </w:rPr>
            </w:pPr>
            <w:r w:rsidRPr="00656930">
              <w:rPr>
                <w:sz w:val="20"/>
                <w:szCs w:val="20"/>
              </w:rPr>
              <w:t>Realizar controles de pacientes en programas de salud del establecimiento (cardiovascular, infantil, de la mujer, paliativo, etc.)</w:t>
            </w:r>
          </w:p>
          <w:p w:rsidR="00656930" w:rsidRPr="00656930" w:rsidRDefault="00656930" w:rsidP="00656930">
            <w:pPr>
              <w:numPr>
                <w:ilvl w:val="0"/>
                <w:numId w:val="30"/>
              </w:numPr>
              <w:ind w:left="306" w:hanging="284"/>
              <w:contextualSpacing/>
              <w:rPr>
                <w:sz w:val="20"/>
                <w:szCs w:val="20"/>
              </w:rPr>
            </w:pPr>
            <w:r w:rsidRPr="00656930">
              <w:rPr>
                <w:sz w:val="20"/>
                <w:szCs w:val="20"/>
              </w:rPr>
              <w:t>Efectuar visitas domiciliarias en base a la programación del establecimiento asistencial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sz w:val="20"/>
                <w:szCs w:val="20"/>
              </w:rPr>
            </w:pPr>
            <w:r w:rsidRPr="00656930">
              <w:rPr>
                <w:sz w:val="20"/>
                <w:szCs w:val="20"/>
              </w:rPr>
              <w:t>Organizar y ejecutar actividades de educación en salud a usuarios del establecimiento asistencial, previa coordinación con dirección del hospital.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sz w:val="20"/>
                <w:szCs w:val="20"/>
              </w:rPr>
            </w:pPr>
            <w:r w:rsidRPr="00656930">
              <w:rPr>
                <w:sz w:val="20"/>
                <w:szCs w:val="20"/>
              </w:rPr>
              <w:t>Llevar a cabo el registro de las actividades asistenciales realizadas, según el formato del centro asistencial respectivo y la normativa ministerial en SIGGES, REM, etc.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sz w:val="20"/>
                <w:szCs w:val="20"/>
              </w:rPr>
            </w:pPr>
            <w:r w:rsidRPr="00656930">
              <w:rPr>
                <w:sz w:val="20"/>
                <w:szCs w:val="20"/>
              </w:rPr>
              <w:t>Participar activamente en reuniones de planificación comunal en salud.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sz w:val="20"/>
                <w:szCs w:val="20"/>
              </w:rPr>
            </w:pPr>
            <w:r w:rsidRPr="00656930">
              <w:rPr>
                <w:sz w:val="20"/>
                <w:szCs w:val="20"/>
              </w:rPr>
              <w:t>Implementar actividades de educación continua y capacitación a los funcionarios del establecimiento.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sz w:val="20"/>
                <w:szCs w:val="20"/>
              </w:rPr>
            </w:pPr>
            <w:r w:rsidRPr="00656930">
              <w:rPr>
                <w:sz w:val="20"/>
                <w:szCs w:val="20"/>
              </w:rPr>
              <w:t>Realizar funciones de responsabilidad clínicas y/o administrativas tales como jefe de programa, entre otros.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sz w:val="20"/>
                <w:szCs w:val="20"/>
              </w:rPr>
            </w:pPr>
            <w:r w:rsidRPr="00656930">
              <w:rPr>
                <w:sz w:val="20"/>
                <w:szCs w:val="20"/>
              </w:rPr>
              <w:t>Extensión horaria (de común acuerdo con el Municipio o Servicio de Salud según dependencia del establecimiento).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sz w:val="20"/>
                <w:szCs w:val="20"/>
              </w:rPr>
            </w:pPr>
            <w:r w:rsidRPr="00656930">
              <w:rPr>
                <w:sz w:val="20"/>
                <w:szCs w:val="20"/>
              </w:rPr>
              <w:t>Elaborar informes que aporten a la información clínica-asistencial y epidemiológica de su centro asistencial.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sz w:val="20"/>
                <w:szCs w:val="20"/>
              </w:rPr>
            </w:pPr>
            <w:r w:rsidRPr="00656930">
              <w:rPr>
                <w:sz w:val="20"/>
                <w:szCs w:val="20"/>
              </w:rPr>
              <w:t>Implementar un proceso de evaluación y seguimiento de las metas asociadas a índices de actividad de atención primaria en salud (IAAPS) y de las metas sanitarias de la ley 19.664 del año en curso en conjunto con el equipo del centro de salud asistencial respectivo.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sz w:val="20"/>
                <w:szCs w:val="20"/>
              </w:rPr>
            </w:pPr>
            <w:r w:rsidRPr="00656930">
              <w:rPr>
                <w:sz w:val="20"/>
                <w:szCs w:val="20"/>
              </w:rPr>
              <w:t>Capacitarse en áreas del interés del Servicio de salud y de su CESFAM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sz w:val="20"/>
                <w:szCs w:val="20"/>
              </w:rPr>
            </w:pPr>
            <w:r w:rsidRPr="00656930">
              <w:rPr>
                <w:sz w:val="20"/>
                <w:szCs w:val="20"/>
              </w:rPr>
              <w:t>Realizar turnos nocturnos en SAPU u hospitales de la red, según planificación y necesidad</w:t>
            </w:r>
          </w:p>
          <w:p w:rsidR="00656930" w:rsidRPr="00656930" w:rsidRDefault="00656930" w:rsidP="00656930">
            <w:pPr>
              <w:numPr>
                <w:ilvl w:val="0"/>
                <w:numId w:val="31"/>
              </w:numPr>
              <w:ind w:left="306" w:hanging="306"/>
              <w:contextualSpacing/>
              <w:rPr>
                <w:sz w:val="20"/>
                <w:szCs w:val="20"/>
              </w:rPr>
            </w:pPr>
            <w:r w:rsidRPr="00656930">
              <w:rPr>
                <w:sz w:val="20"/>
                <w:szCs w:val="20"/>
              </w:rPr>
              <w:t>Trabajo de salud familiar según desarrollo del establecimiento.</w:t>
            </w:r>
          </w:p>
          <w:p w:rsidR="00656930" w:rsidRPr="00656930" w:rsidRDefault="00656930" w:rsidP="00656930">
            <w:pPr>
              <w:contextualSpacing/>
              <w:rPr>
                <w:sz w:val="20"/>
                <w:szCs w:val="20"/>
              </w:rPr>
            </w:pPr>
          </w:p>
          <w:p w:rsidR="00656930" w:rsidRPr="00656930" w:rsidRDefault="00656930" w:rsidP="00656930">
            <w:pPr>
              <w:rPr>
                <w:sz w:val="20"/>
                <w:szCs w:val="20"/>
              </w:rPr>
            </w:pPr>
            <w:r w:rsidRPr="00656930">
              <w:rPr>
                <w:rFonts w:asciiTheme="majorHAnsi" w:hAnsiTheme="majorHAnsi"/>
              </w:rPr>
              <w:t xml:space="preserve">      </w:t>
            </w:r>
            <w:r w:rsidRPr="00656930">
              <w:rPr>
                <w:rFonts w:asciiTheme="majorHAnsi" w:hAnsiTheme="majorHAnsi"/>
                <w:u w:val="single"/>
              </w:rPr>
              <w:t xml:space="preserve">(ESTE ESTABLECIMIENTO </w:t>
            </w:r>
            <w:r w:rsidRPr="00656930">
              <w:rPr>
                <w:rFonts w:asciiTheme="majorHAnsi" w:hAnsiTheme="majorHAnsi"/>
                <w:b/>
                <w:u w:val="single"/>
              </w:rPr>
              <w:t>NO DISPONE</w:t>
            </w:r>
            <w:r w:rsidRPr="00656930">
              <w:rPr>
                <w:rFonts w:asciiTheme="majorHAnsi" w:hAnsiTheme="majorHAnsi"/>
                <w:u w:val="single"/>
              </w:rPr>
              <w:t xml:space="preserve"> POSTAS RURALES)</w:t>
            </w:r>
          </w:p>
          <w:p w:rsidR="00656930" w:rsidRPr="00656930" w:rsidRDefault="00656930" w:rsidP="00656930">
            <w:pPr>
              <w:ind w:left="306"/>
              <w:contextualSpacing/>
              <w:rPr>
                <w:sz w:val="20"/>
                <w:szCs w:val="20"/>
              </w:rPr>
            </w:pPr>
          </w:p>
        </w:tc>
      </w:tr>
    </w:tbl>
    <w:p w:rsidR="00656930" w:rsidRPr="00656930" w:rsidRDefault="00656930" w:rsidP="00656930">
      <w:pPr>
        <w:jc w:val="center"/>
        <w:rPr>
          <w:b/>
        </w:rPr>
      </w:pPr>
    </w:p>
    <w:p w:rsidR="00656930" w:rsidRPr="00656930" w:rsidRDefault="00656930" w:rsidP="00656930">
      <w:pPr>
        <w:jc w:val="center"/>
        <w:rPr>
          <w:b/>
        </w:rPr>
      </w:pPr>
    </w:p>
    <w:p w:rsidR="00656930" w:rsidRPr="00656930" w:rsidRDefault="00656930" w:rsidP="00656930">
      <w:pPr>
        <w:jc w:val="center"/>
        <w:rPr>
          <w:b/>
        </w:rPr>
      </w:pPr>
    </w:p>
    <w:p w:rsidR="00656930" w:rsidRPr="00656930" w:rsidRDefault="00656930" w:rsidP="00656930">
      <w:pPr>
        <w:jc w:val="center"/>
        <w:rPr>
          <w:b/>
        </w:rPr>
      </w:pPr>
    </w:p>
    <w:p w:rsidR="00656930" w:rsidRPr="00656930" w:rsidRDefault="00656930" w:rsidP="00656930">
      <w:pPr>
        <w:jc w:val="center"/>
        <w:rPr>
          <w:rFonts w:ascii="Arial Narrow" w:hAnsi="Arial Narrow"/>
          <w:b/>
          <w:lang w:val="es-ES"/>
        </w:rPr>
      </w:pPr>
      <w:r w:rsidRPr="00656930">
        <w:rPr>
          <w:rFonts w:ascii="Arial Narrow" w:hAnsi="Arial Narrow"/>
          <w:b/>
          <w:lang w:val="es-ES"/>
        </w:rPr>
        <w:lastRenderedPageBreak/>
        <w:t>ANEXO H</w:t>
      </w:r>
    </w:p>
    <w:p w:rsidR="00656930" w:rsidRPr="00656930" w:rsidRDefault="00656930" w:rsidP="00656930">
      <w:pPr>
        <w:jc w:val="center"/>
        <w:rPr>
          <w:rFonts w:ascii="Arial Narrow" w:hAnsi="Arial Narrow"/>
          <w:b/>
          <w:lang w:val="es-ES"/>
        </w:rPr>
      </w:pPr>
      <w:r w:rsidRPr="00656930">
        <w:rPr>
          <w:rFonts w:ascii="Arial Narrow" w:hAnsi="Arial Narrow"/>
          <w:b/>
          <w:lang w:val="es-ES"/>
        </w:rPr>
        <w:t>PRESENTACION LIBRE</w:t>
      </w:r>
    </w:p>
    <w:p w:rsidR="00656930" w:rsidRPr="00656930" w:rsidRDefault="00656930" w:rsidP="00656930">
      <w:pPr>
        <w:jc w:val="center"/>
        <w:rPr>
          <w:rFonts w:ascii="Arial Narrow" w:hAnsi="Arial Narrow"/>
          <w:b/>
          <w:lang w:val="es-ES"/>
        </w:rPr>
      </w:pPr>
    </w:p>
    <w:p w:rsidR="00656930" w:rsidRPr="00656930" w:rsidRDefault="00656930" w:rsidP="00656930">
      <w:pPr>
        <w:keepNext/>
        <w:keepLines/>
        <w:spacing w:after="0" w:line="240" w:lineRule="auto"/>
        <w:ind w:right="20"/>
        <w:rPr>
          <w:rFonts w:ascii="Arial Narrow" w:eastAsia="Times New Roman" w:hAnsi="Arial Narrow" w:cs="Arial"/>
          <w:b/>
          <w:bCs/>
          <w:lang w:eastAsia="es-ES"/>
        </w:rPr>
      </w:pPr>
      <w:r w:rsidRPr="00656930">
        <w:rPr>
          <w:rFonts w:ascii="Arial Narrow" w:eastAsia="Times New Roman" w:hAnsi="Arial Narrow" w:cs="Arial"/>
          <w:b/>
          <w:bCs/>
          <w:lang w:eastAsia="es-ES"/>
        </w:rPr>
        <w:t>NOMBRE DEL POSTULANTE</w:t>
      </w:r>
      <w:r w:rsidRPr="00656930">
        <w:rPr>
          <w:rFonts w:ascii="Arial Narrow" w:eastAsia="Times New Roman" w:hAnsi="Arial Narrow" w:cs="Arial"/>
          <w:b/>
          <w:bCs/>
          <w:lang w:eastAsia="es-ES"/>
        </w:rPr>
        <w:tab/>
        <w:t>____________________________________________________</w:t>
      </w:r>
    </w:p>
    <w:p w:rsidR="00656930" w:rsidRPr="00656930" w:rsidRDefault="00656930" w:rsidP="00656930">
      <w:pPr>
        <w:keepNext/>
        <w:keepLines/>
        <w:spacing w:after="0" w:line="240" w:lineRule="auto"/>
        <w:ind w:right="20"/>
        <w:rPr>
          <w:rFonts w:ascii="Arial Narrow" w:eastAsia="Times New Roman" w:hAnsi="Arial Narrow" w:cs="Arial"/>
          <w:b/>
          <w:bCs/>
          <w:lang w:eastAsia="es-ES"/>
        </w:rPr>
      </w:pPr>
    </w:p>
    <w:p w:rsidR="00656930" w:rsidRPr="00656930" w:rsidRDefault="00656930" w:rsidP="00656930">
      <w:pPr>
        <w:keepNext/>
        <w:keepLines/>
        <w:spacing w:after="0" w:line="240" w:lineRule="auto"/>
        <w:ind w:right="20"/>
        <w:rPr>
          <w:rFonts w:ascii="Arial Narrow" w:eastAsia="Times New Roman" w:hAnsi="Arial Narrow" w:cs="Arial"/>
          <w:b/>
          <w:bCs/>
          <w:lang w:eastAsia="es-ES"/>
        </w:rPr>
      </w:pPr>
      <w:r w:rsidRPr="00656930">
        <w:rPr>
          <w:rFonts w:ascii="Arial Narrow" w:eastAsia="Times New Roman" w:hAnsi="Arial Narrow" w:cs="Arial"/>
          <w:b/>
          <w:bCs/>
          <w:lang w:eastAsia="es-ES"/>
        </w:rPr>
        <w:t>RUT ____________________________</w:t>
      </w:r>
    </w:p>
    <w:p w:rsidR="00656930" w:rsidRPr="00656930" w:rsidRDefault="00656930" w:rsidP="00656930">
      <w:pPr>
        <w:keepNext/>
        <w:keepLines/>
        <w:spacing w:after="0" w:line="240" w:lineRule="auto"/>
        <w:ind w:right="20"/>
        <w:rPr>
          <w:rFonts w:ascii="Arial Narrow" w:eastAsia="Times New Roman" w:hAnsi="Arial Narrow" w:cs="Arial"/>
          <w:lang w:eastAsia="es-ES"/>
        </w:rPr>
      </w:pPr>
    </w:p>
    <w:p w:rsidR="00656930" w:rsidRPr="00656930" w:rsidRDefault="00656930" w:rsidP="00656930">
      <w:pPr>
        <w:keepNext/>
        <w:keepLines/>
        <w:rPr>
          <w:rFonts w:ascii="Arial Narrow" w:hAnsi="Arial Narrow" w:cs="Arial"/>
        </w:rPr>
      </w:pPr>
      <w:r w:rsidRPr="00656930">
        <w:rPr>
          <w:rFonts w:ascii="Arial Narrow" w:hAnsi="Arial Narrow" w:cs="Arial"/>
        </w:rPr>
        <w:t xml:space="preserve">1. Justifique cómo su solicitud de reubicación se ajusta a lo establecido en el Art. 20 del Decreto 91: </w:t>
      </w:r>
    </w:p>
    <w:p w:rsidR="00656930" w:rsidRPr="00656930" w:rsidRDefault="00656930" w:rsidP="00656930">
      <w:pPr>
        <w:keepNext/>
        <w:keepLines/>
        <w:rPr>
          <w:rFonts w:ascii="Arial Narrow" w:hAnsi="Arial Narrow" w:cs="Arial"/>
        </w:rPr>
      </w:pPr>
      <w:r w:rsidRPr="00656930">
        <w:rPr>
          <w:rFonts w:ascii="Arial Narrow" w:hAnsi="Arial Narrow" w:cs="Arial"/>
        </w:rPr>
        <w:t>________________________________________________________________________________</w:t>
      </w:r>
    </w:p>
    <w:p w:rsidR="00656930" w:rsidRPr="00656930" w:rsidRDefault="00656930" w:rsidP="00656930">
      <w:pPr>
        <w:keepNext/>
        <w:keepLines/>
        <w:rPr>
          <w:rFonts w:ascii="Arial Narrow" w:hAnsi="Arial Narrow" w:cs="Arial"/>
        </w:rPr>
      </w:pPr>
      <w:r w:rsidRPr="00656930">
        <w:rPr>
          <w:rFonts w:ascii="Arial Narrow" w:hAnsi="Arial Narrow" w:cs="Arial"/>
        </w:rPr>
        <w:t>________________________________________________________________________________</w:t>
      </w:r>
    </w:p>
    <w:p w:rsidR="00656930" w:rsidRPr="00656930" w:rsidRDefault="00656930" w:rsidP="00656930">
      <w:pPr>
        <w:keepNext/>
        <w:keepLines/>
        <w:rPr>
          <w:rFonts w:ascii="Arial Narrow" w:hAnsi="Arial Narrow" w:cs="Arial"/>
        </w:rPr>
      </w:pPr>
      <w:r w:rsidRPr="00656930">
        <w:rPr>
          <w:rFonts w:ascii="Arial Narrow" w:hAnsi="Arial Narrow" w:cs="Arial"/>
        </w:rPr>
        <w:t>________________________________________________________________________________</w:t>
      </w:r>
    </w:p>
    <w:p w:rsidR="00656930" w:rsidRPr="00656930" w:rsidRDefault="00656930" w:rsidP="00656930">
      <w:pPr>
        <w:keepNext/>
        <w:keepLines/>
        <w:rPr>
          <w:rFonts w:ascii="Arial Narrow" w:hAnsi="Arial Narrow" w:cs="Arial"/>
        </w:rPr>
      </w:pPr>
      <w:r w:rsidRPr="00656930">
        <w:rPr>
          <w:rFonts w:ascii="Arial Narrow" w:hAnsi="Arial Narrow" w:cs="Arial"/>
        </w:rPr>
        <w:t>________________________________________________________________________________</w:t>
      </w:r>
    </w:p>
    <w:p w:rsidR="00656930" w:rsidRPr="00656930" w:rsidRDefault="00656930" w:rsidP="00656930">
      <w:pPr>
        <w:keepNext/>
        <w:keepLines/>
        <w:rPr>
          <w:rFonts w:ascii="Arial Narrow" w:hAnsi="Arial Narrow" w:cs="Arial"/>
        </w:rPr>
      </w:pPr>
      <w:r w:rsidRPr="00656930">
        <w:rPr>
          <w:rFonts w:ascii="Arial Narrow" w:hAnsi="Arial Narrow" w:cs="Arial"/>
        </w:rPr>
        <w:t>________________________________________________________________________________</w:t>
      </w:r>
    </w:p>
    <w:p w:rsidR="00656930" w:rsidRPr="00656930" w:rsidRDefault="00656930" w:rsidP="00656930">
      <w:pPr>
        <w:rPr>
          <w:rFonts w:ascii="Arial Narrow" w:hAnsi="Arial Narrow"/>
        </w:rPr>
      </w:pPr>
      <w:r w:rsidRPr="00656930">
        <w:rPr>
          <w:rFonts w:ascii="Arial Narrow" w:hAnsi="Arial Narrow" w:cs="Arial"/>
        </w:rPr>
        <w:t>________________________________________________________________________________</w:t>
      </w:r>
    </w:p>
    <w:p w:rsidR="00656930" w:rsidRPr="00656930" w:rsidRDefault="00656930" w:rsidP="00656930">
      <w:pPr>
        <w:spacing w:after="0" w:line="240" w:lineRule="auto"/>
        <w:rPr>
          <w:rFonts w:ascii="Arial Narrow" w:eastAsia="Times New Roman" w:hAnsi="Arial Narrow" w:cs="Times New Roman"/>
          <w:lang w:eastAsia="es-ES"/>
        </w:rPr>
      </w:pPr>
    </w:p>
    <w:p w:rsidR="00656930" w:rsidRPr="00656930" w:rsidRDefault="00656930" w:rsidP="00656930">
      <w:pPr>
        <w:keepNext/>
        <w:keepLines/>
        <w:numPr>
          <w:ilvl w:val="0"/>
          <w:numId w:val="16"/>
        </w:numPr>
        <w:contextualSpacing/>
        <w:rPr>
          <w:rFonts w:ascii="Arial Narrow" w:hAnsi="Arial Narrow" w:cs="Arial"/>
        </w:rPr>
      </w:pPr>
      <w:r w:rsidRPr="00656930">
        <w:rPr>
          <w:rFonts w:ascii="Arial Narrow" w:hAnsi="Arial Narrow" w:cs="Arial"/>
        </w:rPr>
        <w:t>Presentación libre:</w:t>
      </w:r>
    </w:p>
    <w:p w:rsidR="00656930" w:rsidRPr="00656930" w:rsidRDefault="00656930" w:rsidP="00656930">
      <w:pPr>
        <w:keepNext/>
        <w:keepLines/>
        <w:rPr>
          <w:rFonts w:ascii="Arial Narrow" w:hAnsi="Arial Narrow" w:cs="Arial"/>
        </w:rPr>
      </w:pPr>
      <w:r w:rsidRPr="00656930">
        <w:rPr>
          <w:rFonts w:ascii="Arial Narrow" w:hAnsi="Arial Narrow" w:cs="Arial"/>
        </w:rPr>
        <w:t>________________________________________________________________________________</w:t>
      </w:r>
    </w:p>
    <w:p w:rsidR="00656930" w:rsidRPr="00656930" w:rsidRDefault="00656930" w:rsidP="00656930">
      <w:pPr>
        <w:keepNext/>
        <w:keepLines/>
        <w:rPr>
          <w:rFonts w:ascii="Arial Narrow" w:hAnsi="Arial Narrow" w:cs="Arial"/>
        </w:rPr>
      </w:pPr>
      <w:r w:rsidRPr="00656930">
        <w:rPr>
          <w:rFonts w:ascii="Arial Narrow" w:hAnsi="Arial Narrow" w:cs="Arial"/>
        </w:rPr>
        <w:t>________________________________________________________________________________</w:t>
      </w:r>
    </w:p>
    <w:p w:rsidR="00656930" w:rsidRPr="00656930" w:rsidRDefault="00656930" w:rsidP="00656930">
      <w:pPr>
        <w:rPr>
          <w:rFonts w:ascii="Arial Narrow" w:hAnsi="Arial Narrow"/>
        </w:rPr>
      </w:pPr>
      <w:r w:rsidRPr="00656930">
        <w:rPr>
          <w:rFonts w:ascii="Arial Narrow" w:hAnsi="Arial Narrow" w:cs="Arial"/>
        </w:rPr>
        <w:t>________________________________________________________________________________</w:t>
      </w:r>
    </w:p>
    <w:p w:rsidR="00656930" w:rsidRPr="00656930" w:rsidRDefault="00656930" w:rsidP="00656930">
      <w:pPr>
        <w:keepNext/>
        <w:keepLines/>
        <w:rPr>
          <w:rFonts w:ascii="Arial Narrow" w:hAnsi="Arial Narrow" w:cs="Arial"/>
        </w:rPr>
      </w:pPr>
      <w:r w:rsidRPr="00656930">
        <w:rPr>
          <w:rFonts w:ascii="Arial Narrow" w:hAnsi="Arial Narrow" w:cs="Arial"/>
        </w:rPr>
        <w:t>________________________________________________________________________________</w:t>
      </w:r>
    </w:p>
    <w:p w:rsidR="00656930" w:rsidRPr="00656930" w:rsidRDefault="00656930" w:rsidP="00656930">
      <w:pPr>
        <w:keepNext/>
        <w:keepLines/>
        <w:rPr>
          <w:rFonts w:ascii="Arial Narrow" w:hAnsi="Arial Narrow" w:cs="Arial"/>
        </w:rPr>
      </w:pPr>
      <w:r w:rsidRPr="00656930">
        <w:rPr>
          <w:rFonts w:ascii="Arial Narrow" w:hAnsi="Arial Narrow" w:cs="Arial"/>
        </w:rPr>
        <w:t>________________________________________________________________________________</w:t>
      </w:r>
    </w:p>
    <w:p w:rsidR="00656930" w:rsidRPr="00656930" w:rsidRDefault="00656930" w:rsidP="00656930">
      <w:pPr>
        <w:rPr>
          <w:rFonts w:ascii="Arial Narrow" w:hAnsi="Arial Narrow"/>
        </w:rPr>
      </w:pPr>
      <w:r w:rsidRPr="00656930">
        <w:rPr>
          <w:rFonts w:ascii="Arial Narrow" w:hAnsi="Arial Narrow" w:cs="Arial"/>
        </w:rPr>
        <w:t>________________________________________________________________________________</w:t>
      </w:r>
    </w:p>
    <w:p w:rsidR="00656930" w:rsidRPr="00656930" w:rsidRDefault="00656930" w:rsidP="00656930">
      <w:pPr>
        <w:keepNext/>
        <w:keepLines/>
        <w:rPr>
          <w:rFonts w:ascii="Arial Narrow" w:hAnsi="Arial Narrow" w:cs="Arial"/>
        </w:rPr>
      </w:pPr>
      <w:r w:rsidRPr="00656930">
        <w:rPr>
          <w:rFonts w:ascii="Arial Narrow" w:hAnsi="Arial Narrow" w:cs="Arial"/>
        </w:rPr>
        <w:t>________________________________________________________________________________</w:t>
      </w:r>
    </w:p>
    <w:p w:rsidR="00656930" w:rsidRPr="00656930" w:rsidRDefault="00656930" w:rsidP="00656930">
      <w:pPr>
        <w:rPr>
          <w:rFonts w:ascii="Arial Narrow" w:hAnsi="Arial Narrow"/>
        </w:rPr>
      </w:pPr>
      <w:r w:rsidRPr="00656930">
        <w:rPr>
          <w:rFonts w:ascii="Arial Narrow" w:hAnsi="Arial Narrow" w:cs="Arial"/>
        </w:rPr>
        <w:t>________________________________________________________________________________</w:t>
      </w:r>
    </w:p>
    <w:p w:rsidR="00656930" w:rsidRPr="00656930" w:rsidRDefault="00656930" w:rsidP="00656930">
      <w:pPr>
        <w:spacing w:after="0" w:line="240" w:lineRule="auto"/>
        <w:rPr>
          <w:rFonts w:ascii="Arial Narrow" w:eastAsia="Times New Roman" w:hAnsi="Arial Narrow" w:cs="Times New Roman"/>
          <w:lang w:eastAsia="es-ES"/>
        </w:rPr>
      </w:pPr>
    </w:p>
    <w:p w:rsidR="00656930" w:rsidRPr="00656930" w:rsidRDefault="00656930" w:rsidP="00656930">
      <w:pPr>
        <w:spacing w:after="0" w:line="240" w:lineRule="auto"/>
        <w:rPr>
          <w:rFonts w:ascii="Arial Narrow" w:eastAsia="Times New Roman" w:hAnsi="Arial Narrow" w:cs="Times New Roman"/>
          <w:lang w:eastAsia="es-ES"/>
        </w:rPr>
      </w:pPr>
    </w:p>
    <w:p w:rsidR="00656930" w:rsidRPr="00656930" w:rsidRDefault="00656930" w:rsidP="00656930">
      <w:pPr>
        <w:spacing w:after="0" w:line="240" w:lineRule="auto"/>
        <w:rPr>
          <w:rFonts w:ascii="Arial Narrow" w:eastAsia="Times New Roman" w:hAnsi="Arial Narrow" w:cs="Times New Roman"/>
          <w:lang w:eastAsia="es-ES"/>
        </w:rPr>
      </w:pPr>
    </w:p>
    <w:p w:rsidR="00656930" w:rsidRPr="00656930" w:rsidRDefault="00656930" w:rsidP="00656930">
      <w:pPr>
        <w:spacing w:line="240" w:lineRule="auto"/>
        <w:ind w:right="51"/>
        <w:contextualSpacing/>
        <w:jc w:val="center"/>
        <w:rPr>
          <w:rFonts w:ascii="Arial Narrow" w:eastAsia="Arial" w:hAnsi="Arial Narrow"/>
          <w:b/>
        </w:rPr>
      </w:pPr>
      <w:r w:rsidRPr="00656930">
        <w:rPr>
          <w:rFonts w:ascii="Arial Narrow" w:eastAsia="Arial" w:hAnsi="Arial Narrow"/>
          <w:b/>
        </w:rPr>
        <w:t>.......................................................................................</w:t>
      </w:r>
    </w:p>
    <w:p w:rsidR="00656930" w:rsidRPr="00656930" w:rsidRDefault="00656930" w:rsidP="00656930">
      <w:pPr>
        <w:spacing w:line="240" w:lineRule="auto"/>
        <w:ind w:right="51"/>
        <w:contextualSpacing/>
        <w:jc w:val="center"/>
        <w:rPr>
          <w:rFonts w:ascii="Arial Narrow" w:eastAsia="Arial" w:hAnsi="Arial Narrow"/>
          <w:b/>
        </w:rPr>
      </w:pPr>
      <w:r w:rsidRPr="00656930">
        <w:rPr>
          <w:rFonts w:ascii="Arial Narrow" w:eastAsia="Arial" w:hAnsi="Arial Narrow"/>
          <w:b/>
        </w:rPr>
        <w:t>FIRMA DEL POSTULANTE</w:t>
      </w:r>
    </w:p>
    <w:p w:rsidR="00656930" w:rsidRPr="00656930" w:rsidRDefault="00656930" w:rsidP="00656930">
      <w:pPr>
        <w:rPr>
          <w:lang w:val="es-ES_tradnl"/>
        </w:rPr>
      </w:pPr>
    </w:p>
    <w:p w:rsidR="00656930" w:rsidRPr="00656930" w:rsidRDefault="00656930" w:rsidP="00656930">
      <w:pPr>
        <w:rPr>
          <w:lang w:val="es-ES_tradnl"/>
        </w:rPr>
      </w:pPr>
    </w:p>
    <w:p w:rsidR="00656930" w:rsidRPr="00656930" w:rsidRDefault="00656930" w:rsidP="00656930">
      <w:pPr>
        <w:rPr>
          <w:lang w:val="es-ES_tradnl"/>
        </w:rPr>
      </w:pPr>
    </w:p>
    <w:p w:rsidR="00656930" w:rsidRPr="00656930" w:rsidRDefault="00656930" w:rsidP="00656930">
      <w:pPr>
        <w:rPr>
          <w:lang w:val="es-ES_tradnl"/>
        </w:rPr>
      </w:pPr>
    </w:p>
    <w:p w:rsidR="00656930" w:rsidRPr="00656930" w:rsidRDefault="00656930" w:rsidP="00656930">
      <w:pPr>
        <w:rPr>
          <w:lang w:val="es-ES_tradnl"/>
        </w:rPr>
      </w:pPr>
    </w:p>
    <w:p w:rsidR="00656930" w:rsidRPr="00656930" w:rsidRDefault="00656930" w:rsidP="00656930">
      <w:pPr>
        <w:rPr>
          <w:lang w:val="es-ES_tradnl"/>
        </w:rPr>
      </w:pPr>
    </w:p>
    <w:p w:rsidR="00656930" w:rsidRPr="00656930" w:rsidRDefault="00656930" w:rsidP="00656930">
      <w:pPr>
        <w:rPr>
          <w:lang w:val="es-ES_tradnl"/>
        </w:rPr>
      </w:pPr>
    </w:p>
    <w:p w:rsidR="00656930" w:rsidRPr="00656930" w:rsidRDefault="00656930" w:rsidP="00656930">
      <w:pPr>
        <w:rPr>
          <w:lang w:val="es-ES_tradnl"/>
        </w:rPr>
      </w:pPr>
    </w:p>
    <w:p w:rsidR="00656930" w:rsidRPr="00656930" w:rsidRDefault="00656930" w:rsidP="00656930">
      <w:pPr>
        <w:rPr>
          <w:lang w:val="es-ES_tradnl"/>
        </w:rPr>
      </w:pPr>
    </w:p>
    <w:p w:rsidR="00656930" w:rsidRDefault="00656930" w:rsidP="00656930">
      <w:pPr>
        <w:rPr>
          <w:lang w:val="es-ES_tradnl"/>
        </w:rPr>
      </w:pPr>
    </w:p>
    <w:p w:rsidR="00656930" w:rsidRDefault="00656930" w:rsidP="00656930">
      <w:pPr>
        <w:rPr>
          <w:lang w:val="es-ES_tradnl"/>
        </w:rPr>
      </w:pPr>
    </w:p>
    <w:p w:rsidR="00656930" w:rsidRDefault="00656930" w:rsidP="00656930">
      <w:pPr>
        <w:rPr>
          <w:lang w:val="es-ES_tradnl"/>
        </w:rPr>
      </w:pPr>
    </w:p>
    <w:p w:rsidR="00656930" w:rsidRDefault="00656930" w:rsidP="00656930">
      <w:pPr>
        <w:rPr>
          <w:lang w:val="es-ES_tradnl"/>
        </w:rPr>
      </w:pPr>
    </w:p>
    <w:p w:rsidR="00656930" w:rsidRPr="00656930" w:rsidRDefault="00656930" w:rsidP="00656930">
      <w:pPr>
        <w:rPr>
          <w:lang w:val="es-ES_tradnl"/>
        </w:rPr>
      </w:pPr>
    </w:p>
    <w:p w:rsidR="00656930" w:rsidRPr="00656930" w:rsidRDefault="00656930" w:rsidP="00656930">
      <w:pPr>
        <w:rPr>
          <w:lang w:val="es-ES_tradnl"/>
        </w:rPr>
      </w:pPr>
    </w:p>
    <w:p w:rsidR="00656930" w:rsidRPr="00656930" w:rsidRDefault="00656930" w:rsidP="00656930">
      <w:pPr>
        <w:jc w:val="center"/>
        <w:rPr>
          <w:rFonts w:ascii="Arial Narrow" w:hAnsi="Arial Narrow"/>
          <w:b/>
          <w:lang w:val="es-ES"/>
        </w:rPr>
      </w:pPr>
      <w:r w:rsidRPr="00656930">
        <w:rPr>
          <w:rFonts w:ascii="Arial Narrow" w:hAnsi="Arial Narrow"/>
          <w:b/>
          <w:lang w:val="es-ES"/>
        </w:rPr>
        <w:lastRenderedPageBreak/>
        <w:t>ANEXO Nº 1</w:t>
      </w:r>
    </w:p>
    <w:p w:rsidR="00656930" w:rsidRPr="00656930" w:rsidRDefault="00656930" w:rsidP="00656930">
      <w:pPr>
        <w:jc w:val="center"/>
        <w:rPr>
          <w:rFonts w:ascii="Arial Narrow" w:hAnsi="Arial Narrow"/>
          <w:b/>
          <w:lang w:val="es-ES"/>
        </w:rPr>
      </w:pPr>
      <w:r w:rsidRPr="00656930">
        <w:rPr>
          <w:rFonts w:ascii="Arial Narrow" w:hAnsi="Arial Narrow"/>
          <w:b/>
          <w:lang w:val="es-ES"/>
        </w:rPr>
        <w:t>LUGAR Y PERIODO DE DESEMPEÑO EN DESTINACION</w:t>
      </w:r>
    </w:p>
    <w:p w:rsidR="00656930" w:rsidRPr="00656930" w:rsidRDefault="00656930" w:rsidP="00656930">
      <w:pPr>
        <w:jc w:val="center"/>
        <w:rPr>
          <w:rFonts w:ascii="Arial Narrow" w:hAnsi="Arial Narrow"/>
          <w:b/>
          <w:lang w:val="es-ES"/>
        </w:rPr>
      </w:pPr>
    </w:p>
    <w:p w:rsidR="00656930" w:rsidRPr="00656930" w:rsidRDefault="00656930" w:rsidP="00656930">
      <w:pPr>
        <w:keepNext/>
        <w:keepLines/>
        <w:spacing w:after="0" w:line="240" w:lineRule="auto"/>
        <w:jc w:val="both"/>
        <w:rPr>
          <w:rFonts w:ascii="Arial Narrow" w:eastAsia="Times New Roman" w:hAnsi="Arial Narrow" w:cs="Arial"/>
          <w:bCs/>
          <w:lang w:eastAsia="es-ES"/>
        </w:rPr>
      </w:pPr>
      <w:r w:rsidRPr="00656930">
        <w:rPr>
          <w:rFonts w:ascii="Arial Narrow" w:eastAsia="Times New Roman" w:hAnsi="Arial Narrow" w:cs="Arial"/>
          <w:bCs/>
          <w:lang w:eastAsia="es-ES"/>
        </w:rPr>
        <w:t>NOMBRE____________________________________________________________________________</w:t>
      </w:r>
    </w:p>
    <w:p w:rsidR="00656930" w:rsidRPr="00656930" w:rsidRDefault="00656930" w:rsidP="00656930">
      <w:pPr>
        <w:keepNext/>
        <w:keepLines/>
        <w:spacing w:after="0" w:line="240" w:lineRule="auto"/>
        <w:jc w:val="both"/>
        <w:rPr>
          <w:rFonts w:ascii="Arial Narrow" w:eastAsia="Times New Roman" w:hAnsi="Arial Narrow" w:cs="Arial"/>
          <w:bCs/>
          <w:lang w:eastAsia="es-ES"/>
        </w:rPr>
      </w:pPr>
    </w:p>
    <w:p w:rsidR="00656930" w:rsidRPr="00656930" w:rsidRDefault="00656930" w:rsidP="00656930">
      <w:pPr>
        <w:keepNext/>
        <w:keepLines/>
        <w:spacing w:after="0" w:line="240" w:lineRule="auto"/>
        <w:jc w:val="both"/>
        <w:rPr>
          <w:rFonts w:ascii="Arial Narrow" w:eastAsia="Times New Roman" w:hAnsi="Arial Narrow" w:cs="Arial"/>
          <w:bCs/>
          <w:lang w:eastAsia="es-ES"/>
        </w:rPr>
      </w:pPr>
      <w:r w:rsidRPr="00656930">
        <w:rPr>
          <w:rFonts w:ascii="Arial Narrow" w:eastAsia="Times New Roman" w:hAnsi="Arial Narrow" w:cs="Arial"/>
          <w:bCs/>
          <w:lang w:eastAsia="es-ES"/>
        </w:rPr>
        <w:t>RUT________________________________________________________________________________</w:t>
      </w:r>
    </w:p>
    <w:p w:rsidR="00656930" w:rsidRPr="00656930" w:rsidRDefault="00656930" w:rsidP="00656930">
      <w:pPr>
        <w:keepNext/>
        <w:keepLines/>
        <w:spacing w:after="0" w:line="240" w:lineRule="auto"/>
        <w:jc w:val="both"/>
        <w:rPr>
          <w:rFonts w:ascii="Arial Narrow" w:eastAsia="Times New Roman" w:hAnsi="Arial Narrow" w:cs="Arial"/>
          <w:bCs/>
          <w:lang w:eastAsia="es-ES"/>
        </w:rPr>
      </w:pPr>
    </w:p>
    <w:p w:rsidR="00656930" w:rsidRPr="00656930" w:rsidRDefault="00656930" w:rsidP="00656930">
      <w:pPr>
        <w:keepNext/>
        <w:keepLines/>
        <w:spacing w:after="0" w:line="240" w:lineRule="auto"/>
        <w:jc w:val="both"/>
        <w:rPr>
          <w:rFonts w:ascii="Arial Narrow" w:eastAsia="Times New Roman" w:hAnsi="Arial Narrow" w:cs="Arial"/>
          <w:bCs/>
          <w:lang w:eastAsia="es-ES"/>
        </w:rPr>
      </w:pPr>
    </w:p>
    <w:p w:rsidR="00656930" w:rsidRPr="00656930" w:rsidRDefault="00656930" w:rsidP="00656930">
      <w:pPr>
        <w:keepNext/>
        <w:keepLines/>
        <w:spacing w:after="0" w:line="240" w:lineRule="auto"/>
        <w:jc w:val="both"/>
        <w:rPr>
          <w:rFonts w:ascii="Arial Narrow" w:eastAsia="Times New Roman" w:hAnsi="Arial Narrow" w:cs="Arial"/>
          <w:bCs/>
          <w:lang w:eastAsia="es-ES"/>
        </w:rPr>
      </w:pPr>
    </w:p>
    <w:tbl>
      <w:tblPr>
        <w:tblStyle w:val="Tablaconcuadrcula"/>
        <w:tblW w:w="935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06"/>
        <w:gridCol w:w="1600"/>
        <w:gridCol w:w="1522"/>
        <w:gridCol w:w="1525"/>
        <w:gridCol w:w="1525"/>
        <w:gridCol w:w="1673"/>
      </w:tblGrid>
      <w:tr w:rsidR="00656930" w:rsidRPr="00656930" w:rsidTr="00FC3DC7">
        <w:trPr>
          <w:trHeight w:val="1384"/>
        </w:trPr>
        <w:tc>
          <w:tcPr>
            <w:tcW w:w="1506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656930">
              <w:rPr>
                <w:rFonts w:ascii="Arial Narrow" w:hAnsi="Arial Narrow" w:cs="Arial"/>
                <w:b/>
                <w:lang w:eastAsia="es-ES"/>
              </w:rPr>
              <w:t>Servicio de Salud</w:t>
            </w:r>
          </w:p>
        </w:tc>
        <w:tc>
          <w:tcPr>
            <w:tcW w:w="1600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656930">
              <w:rPr>
                <w:rFonts w:ascii="Arial Narrow" w:hAnsi="Arial Narrow" w:cs="Arial"/>
                <w:b/>
                <w:lang w:eastAsia="es-ES"/>
              </w:rPr>
              <w:t>Establecimiento</w:t>
            </w:r>
          </w:p>
        </w:tc>
        <w:tc>
          <w:tcPr>
            <w:tcW w:w="1522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center"/>
              <w:rPr>
                <w:rFonts w:ascii="Arial Narrow" w:hAnsi="Arial Narrow" w:cs="Arial"/>
                <w:b/>
                <w:lang w:eastAsia="es-ES"/>
              </w:rPr>
            </w:pPr>
            <w:r w:rsidRPr="00656930">
              <w:rPr>
                <w:rFonts w:ascii="Arial Narrow" w:hAnsi="Arial Narrow" w:cs="Arial"/>
                <w:b/>
                <w:lang w:eastAsia="es-ES"/>
              </w:rPr>
              <w:t>Dependencia</w:t>
            </w:r>
          </w:p>
          <w:p w:rsidR="00656930" w:rsidRPr="00656930" w:rsidRDefault="00656930" w:rsidP="00656930">
            <w:pPr>
              <w:keepNext/>
              <w:keepLines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656930">
              <w:rPr>
                <w:rFonts w:ascii="Arial Narrow" w:hAnsi="Arial Narrow" w:cs="Arial"/>
                <w:b/>
                <w:lang w:eastAsia="es-ES"/>
              </w:rPr>
              <w:t>(Municipal o Servicio)</w:t>
            </w:r>
          </w:p>
        </w:tc>
        <w:tc>
          <w:tcPr>
            <w:tcW w:w="1525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center"/>
              <w:rPr>
                <w:rFonts w:ascii="Arial Narrow" w:hAnsi="Arial Narrow" w:cs="Arial"/>
                <w:b/>
                <w:lang w:eastAsia="es-ES"/>
              </w:rPr>
            </w:pPr>
            <w:r w:rsidRPr="00656930">
              <w:rPr>
                <w:rFonts w:ascii="Arial Narrow" w:hAnsi="Arial Narrow" w:cs="Arial"/>
                <w:b/>
                <w:lang w:eastAsia="es-ES"/>
              </w:rPr>
              <w:t>Fecha DESDE</w:t>
            </w:r>
          </w:p>
          <w:p w:rsidR="00656930" w:rsidRPr="00656930" w:rsidRDefault="00656930" w:rsidP="00656930">
            <w:pPr>
              <w:keepNext/>
              <w:keepLines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656930">
              <w:rPr>
                <w:rFonts w:ascii="Arial Narrow" w:hAnsi="Arial Narrow" w:cs="Arial"/>
                <w:b/>
                <w:lang w:eastAsia="es-ES"/>
              </w:rPr>
              <w:t>(</w:t>
            </w:r>
            <w:proofErr w:type="spellStart"/>
            <w:r w:rsidRPr="00656930">
              <w:rPr>
                <w:rFonts w:ascii="Arial Narrow" w:hAnsi="Arial Narrow" w:cs="Arial"/>
                <w:b/>
                <w:lang w:eastAsia="es-ES"/>
              </w:rPr>
              <w:t>dd</w:t>
            </w:r>
            <w:proofErr w:type="spellEnd"/>
            <w:r w:rsidRPr="00656930">
              <w:rPr>
                <w:rFonts w:ascii="Arial Narrow" w:hAnsi="Arial Narrow" w:cs="Arial"/>
                <w:b/>
                <w:lang w:eastAsia="es-ES"/>
              </w:rPr>
              <w:t>/mm/</w:t>
            </w:r>
            <w:proofErr w:type="spellStart"/>
            <w:r w:rsidRPr="00656930">
              <w:rPr>
                <w:rFonts w:ascii="Arial Narrow" w:hAnsi="Arial Narrow" w:cs="Arial"/>
                <w:b/>
                <w:lang w:eastAsia="es-ES"/>
              </w:rPr>
              <w:t>aaaa</w:t>
            </w:r>
            <w:proofErr w:type="spellEnd"/>
            <w:r w:rsidRPr="00656930">
              <w:rPr>
                <w:rFonts w:ascii="Arial Narrow" w:hAnsi="Arial Narrow" w:cs="Arial"/>
                <w:b/>
                <w:lang w:eastAsia="es-ES"/>
              </w:rPr>
              <w:t>)</w:t>
            </w:r>
          </w:p>
        </w:tc>
        <w:tc>
          <w:tcPr>
            <w:tcW w:w="1525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center"/>
              <w:rPr>
                <w:rFonts w:ascii="Arial Narrow" w:hAnsi="Arial Narrow" w:cs="Arial"/>
                <w:b/>
                <w:lang w:eastAsia="es-ES"/>
              </w:rPr>
            </w:pPr>
            <w:r w:rsidRPr="00656930">
              <w:rPr>
                <w:rFonts w:ascii="Arial Narrow" w:hAnsi="Arial Narrow" w:cs="Arial"/>
                <w:b/>
                <w:lang w:eastAsia="es-ES"/>
              </w:rPr>
              <w:t>Fecha HASTA</w:t>
            </w:r>
          </w:p>
          <w:p w:rsidR="00656930" w:rsidRPr="00656930" w:rsidRDefault="00656930" w:rsidP="00656930">
            <w:pPr>
              <w:keepNext/>
              <w:keepLines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656930">
              <w:rPr>
                <w:rFonts w:ascii="Arial Narrow" w:hAnsi="Arial Narrow" w:cs="Arial"/>
                <w:b/>
                <w:lang w:eastAsia="es-ES"/>
              </w:rPr>
              <w:t>(</w:t>
            </w:r>
            <w:proofErr w:type="spellStart"/>
            <w:r w:rsidRPr="00656930">
              <w:rPr>
                <w:rFonts w:ascii="Arial Narrow" w:hAnsi="Arial Narrow" w:cs="Arial"/>
                <w:b/>
                <w:lang w:eastAsia="es-ES"/>
              </w:rPr>
              <w:t>dd</w:t>
            </w:r>
            <w:proofErr w:type="spellEnd"/>
            <w:r w:rsidRPr="00656930">
              <w:rPr>
                <w:rFonts w:ascii="Arial Narrow" w:hAnsi="Arial Narrow" w:cs="Arial"/>
                <w:b/>
                <w:lang w:eastAsia="es-ES"/>
              </w:rPr>
              <w:t>/mm/</w:t>
            </w:r>
            <w:proofErr w:type="spellStart"/>
            <w:r w:rsidRPr="00656930">
              <w:rPr>
                <w:rFonts w:ascii="Arial Narrow" w:hAnsi="Arial Narrow" w:cs="Arial"/>
                <w:b/>
                <w:lang w:eastAsia="es-ES"/>
              </w:rPr>
              <w:t>aaaa</w:t>
            </w:r>
            <w:proofErr w:type="spellEnd"/>
            <w:r w:rsidRPr="00656930">
              <w:rPr>
                <w:rFonts w:ascii="Arial Narrow" w:hAnsi="Arial Narrow" w:cs="Arial"/>
                <w:b/>
                <w:lang w:eastAsia="es-ES"/>
              </w:rPr>
              <w:t>)</w:t>
            </w:r>
          </w:p>
        </w:tc>
        <w:tc>
          <w:tcPr>
            <w:tcW w:w="1673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center"/>
              <w:rPr>
                <w:rFonts w:ascii="Arial Narrow" w:hAnsi="Arial Narrow" w:cs="Arial"/>
                <w:b/>
                <w:lang w:eastAsia="es-ES"/>
              </w:rPr>
            </w:pPr>
            <w:r w:rsidRPr="00656930">
              <w:rPr>
                <w:rFonts w:ascii="Arial Narrow" w:hAnsi="Arial Narrow" w:cs="Arial"/>
                <w:b/>
                <w:lang w:eastAsia="es-ES"/>
              </w:rPr>
              <w:t>MOTIVO</w:t>
            </w:r>
          </w:p>
          <w:p w:rsidR="00656930" w:rsidRPr="00656930" w:rsidRDefault="00656930" w:rsidP="00656930">
            <w:pPr>
              <w:keepNext/>
              <w:keepLines/>
              <w:jc w:val="center"/>
              <w:rPr>
                <w:rFonts w:ascii="Arial Narrow" w:hAnsi="Arial Narrow" w:cs="Arial"/>
                <w:b/>
                <w:lang w:eastAsia="es-ES"/>
              </w:rPr>
            </w:pPr>
            <w:r w:rsidRPr="00656930">
              <w:rPr>
                <w:rFonts w:ascii="Arial Narrow" w:hAnsi="Arial Narrow" w:cs="Arial"/>
                <w:b/>
                <w:lang w:eastAsia="es-ES"/>
              </w:rPr>
              <w:t>Buen Servicio</w:t>
            </w:r>
          </w:p>
          <w:p w:rsidR="00656930" w:rsidRPr="00656930" w:rsidRDefault="00656930" w:rsidP="00656930">
            <w:pPr>
              <w:keepNext/>
              <w:keepLines/>
              <w:jc w:val="center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656930">
              <w:rPr>
                <w:rFonts w:ascii="Arial Narrow" w:hAnsi="Arial Narrow" w:cs="Arial"/>
                <w:b/>
                <w:lang w:eastAsia="es-ES"/>
              </w:rPr>
              <w:t>Otro</w:t>
            </w:r>
          </w:p>
        </w:tc>
      </w:tr>
      <w:tr w:rsidR="00656930" w:rsidRPr="00656930" w:rsidTr="00FC3DC7">
        <w:trPr>
          <w:trHeight w:val="1384"/>
        </w:trPr>
        <w:tc>
          <w:tcPr>
            <w:tcW w:w="1506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</w:tr>
      <w:tr w:rsidR="00656930" w:rsidRPr="00656930" w:rsidTr="00FC3DC7">
        <w:trPr>
          <w:trHeight w:val="1384"/>
        </w:trPr>
        <w:tc>
          <w:tcPr>
            <w:tcW w:w="1506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</w:tr>
      <w:tr w:rsidR="00656930" w:rsidRPr="00656930" w:rsidTr="00FC3DC7">
        <w:trPr>
          <w:trHeight w:val="1384"/>
        </w:trPr>
        <w:tc>
          <w:tcPr>
            <w:tcW w:w="1506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</w:tr>
      <w:tr w:rsidR="00656930" w:rsidRPr="00656930" w:rsidTr="00FC3DC7">
        <w:trPr>
          <w:trHeight w:val="1384"/>
        </w:trPr>
        <w:tc>
          <w:tcPr>
            <w:tcW w:w="1506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</w:tr>
      <w:tr w:rsidR="00656930" w:rsidRPr="00656930" w:rsidTr="00FC3DC7">
        <w:trPr>
          <w:trHeight w:val="1384"/>
        </w:trPr>
        <w:tc>
          <w:tcPr>
            <w:tcW w:w="1506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:rsidR="00656930" w:rsidRPr="00656930" w:rsidRDefault="00656930" w:rsidP="00656930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</w:tr>
    </w:tbl>
    <w:p w:rsidR="00656930" w:rsidRPr="00656930" w:rsidRDefault="00656930" w:rsidP="00656930">
      <w:pPr>
        <w:jc w:val="center"/>
        <w:rPr>
          <w:b/>
          <w:lang w:val="es-ES"/>
        </w:rPr>
      </w:pPr>
    </w:p>
    <w:p w:rsidR="00656930" w:rsidRPr="00656930" w:rsidRDefault="00656930" w:rsidP="00656930">
      <w:pPr>
        <w:jc w:val="center"/>
        <w:rPr>
          <w:b/>
          <w:lang w:val="es-ES"/>
        </w:rPr>
      </w:pPr>
    </w:p>
    <w:p w:rsidR="00656930" w:rsidRPr="00656930" w:rsidRDefault="00656930" w:rsidP="00656930">
      <w:pPr>
        <w:rPr>
          <w:b/>
          <w:lang w:val="es-ES"/>
        </w:rPr>
      </w:pPr>
      <w:r w:rsidRPr="00656930">
        <w:rPr>
          <w:b/>
          <w:lang w:val="es-ES"/>
        </w:rPr>
        <w:t>**Deberá acompañar Certificado de Relación de Servicio y Hoja de Vida funcionaria</w:t>
      </w:r>
    </w:p>
    <w:p w:rsidR="00656930" w:rsidRPr="00656930" w:rsidRDefault="00656930" w:rsidP="00656930">
      <w:pPr>
        <w:jc w:val="center"/>
        <w:rPr>
          <w:b/>
          <w:lang w:val="es-ES"/>
        </w:rPr>
      </w:pPr>
    </w:p>
    <w:p w:rsidR="00656930" w:rsidRPr="00656930" w:rsidRDefault="00656930" w:rsidP="00656930">
      <w:pPr>
        <w:jc w:val="center"/>
        <w:rPr>
          <w:b/>
          <w:lang w:val="es-ES"/>
        </w:rPr>
      </w:pPr>
    </w:p>
    <w:p w:rsidR="00656930" w:rsidRPr="00656930" w:rsidRDefault="00656930" w:rsidP="00656930">
      <w:pPr>
        <w:jc w:val="center"/>
        <w:rPr>
          <w:b/>
          <w:lang w:val="es-ES"/>
        </w:rPr>
      </w:pPr>
    </w:p>
    <w:p w:rsidR="00656930" w:rsidRPr="00656930" w:rsidRDefault="00656930" w:rsidP="00656930">
      <w:pPr>
        <w:jc w:val="center"/>
        <w:rPr>
          <w:b/>
          <w:lang w:val="es-ES"/>
        </w:rPr>
      </w:pPr>
    </w:p>
    <w:p w:rsidR="00656930" w:rsidRPr="00656930" w:rsidRDefault="00656930" w:rsidP="00656930">
      <w:pPr>
        <w:jc w:val="center"/>
        <w:rPr>
          <w:b/>
          <w:lang w:val="es-ES"/>
        </w:rPr>
      </w:pPr>
    </w:p>
    <w:p w:rsidR="00656930" w:rsidRDefault="00656930" w:rsidP="00656930">
      <w:pPr>
        <w:jc w:val="center"/>
        <w:rPr>
          <w:b/>
          <w:lang w:val="es-ES"/>
        </w:rPr>
      </w:pPr>
    </w:p>
    <w:p w:rsidR="00656930" w:rsidRDefault="00656930" w:rsidP="00656930">
      <w:pPr>
        <w:jc w:val="center"/>
        <w:rPr>
          <w:b/>
          <w:lang w:val="es-ES"/>
        </w:rPr>
      </w:pPr>
    </w:p>
    <w:p w:rsidR="00656930" w:rsidRDefault="00656930" w:rsidP="00656930">
      <w:pPr>
        <w:jc w:val="center"/>
        <w:rPr>
          <w:b/>
          <w:lang w:val="es-ES"/>
        </w:rPr>
      </w:pPr>
    </w:p>
    <w:p w:rsidR="00656930" w:rsidRDefault="00656930" w:rsidP="00656930">
      <w:pPr>
        <w:jc w:val="center"/>
        <w:rPr>
          <w:b/>
          <w:lang w:val="es-ES"/>
        </w:rPr>
      </w:pPr>
    </w:p>
    <w:p w:rsidR="00656930" w:rsidRPr="00656930" w:rsidRDefault="00656930" w:rsidP="00656930">
      <w:pPr>
        <w:jc w:val="center"/>
        <w:rPr>
          <w:b/>
          <w:lang w:val="es-ES"/>
        </w:rPr>
      </w:pPr>
    </w:p>
    <w:p w:rsidR="00656930" w:rsidRPr="00656930" w:rsidRDefault="00656930" w:rsidP="00656930">
      <w:pPr>
        <w:jc w:val="center"/>
        <w:rPr>
          <w:b/>
          <w:lang w:val="es-ES"/>
        </w:rPr>
      </w:pPr>
    </w:p>
    <w:p w:rsidR="00656930" w:rsidRPr="00656930" w:rsidRDefault="00656930" w:rsidP="00656930">
      <w:pPr>
        <w:jc w:val="center"/>
        <w:rPr>
          <w:rFonts w:ascii="Arial Narrow" w:hAnsi="Arial Narrow"/>
          <w:b/>
          <w:lang w:val="es-ES"/>
        </w:rPr>
      </w:pPr>
      <w:r w:rsidRPr="00656930">
        <w:rPr>
          <w:rFonts w:ascii="Arial Narrow" w:hAnsi="Arial Narrow"/>
          <w:b/>
          <w:lang w:val="es-ES"/>
        </w:rPr>
        <w:lastRenderedPageBreak/>
        <w:t>ANEXO Nº 2</w:t>
      </w:r>
    </w:p>
    <w:p w:rsidR="00656930" w:rsidRPr="00656930" w:rsidRDefault="00656930" w:rsidP="00656930">
      <w:pPr>
        <w:jc w:val="center"/>
        <w:rPr>
          <w:rFonts w:ascii="Arial Narrow" w:hAnsi="Arial Narrow"/>
          <w:b/>
          <w:lang w:val="es-ES"/>
        </w:rPr>
      </w:pPr>
      <w:r w:rsidRPr="00656930">
        <w:rPr>
          <w:rFonts w:ascii="Arial Narrow" w:hAnsi="Arial Narrow"/>
          <w:b/>
          <w:lang w:val="es-ES"/>
        </w:rPr>
        <w:t>CUADRO RESUMEN DE LOS CURSOS DE PERFECCIONAMIENTO Y CAPACITACION</w:t>
      </w:r>
    </w:p>
    <w:p w:rsidR="00656930" w:rsidRPr="00656930" w:rsidRDefault="00656930" w:rsidP="00656930">
      <w:pPr>
        <w:rPr>
          <w:rFonts w:ascii="Arial Narrow" w:hAnsi="Arial Narrow"/>
          <w:b/>
          <w:bCs/>
          <w:lang w:val="es-ES"/>
        </w:rPr>
      </w:pPr>
    </w:p>
    <w:p w:rsidR="00656930" w:rsidRPr="00656930" w:rsidRDefault="00656930" w:rsidP="00656930">
      <w:pPr>
        <w:rPr>
          <w:rFonts w:ascii="Arial Narrow" w:hAnsi="Arial Narrow"/>
          <w:b/>
          <w:bCs/>
          <w:lang w:val="es-ES"/>
        </w:rPr>
      </w:pPr>
      <w:r w:rsidRPr="00656930">
        <w:rPr>
          <w:rFonts w:ascii="Arial Narrow" w:hAnsi="Arial Narrow"/>
          <w:b/>
          <w:bCs/>
          <w:lang w:val="es-ES"/>
        </w:rPr>
        <w:t>NOMBRE DEL POSTULANTE</w:t>
      </w:r>
      <w:r w:rsidRPr="00656930">
        <w:rPr>
          <w:rFonts w:ascii="Arial Narrow" w:hAnsi="Arial Narrow"/>
          <w:b/>
          <w:bCs/>
          <w:lang w:val="es-ES"/>
        </w:rPr>
        <w:tab/>
        <w:t>_______________________________________________</w:t>
      </w:r>
    </w:p>
    <w:p w:rsidR="00656930" w:rsidRPr="00656930" w:rsidRDefault="00656930" w:rsidP="00656930">
      <w:pPr>
        <w:rPr>
          <w:rFonts w:ascii="Arial Narrow" w:hAnsi="Arial Narrow"/>
          <w:b/>
          <w:bCs/>
          <w:lang w:val="es-ES"/>
        </w:rPr>
      </w:pPr>
    </w:p>
    <w:p w:rsidR="00656930" w:rsidRPr="00656930" w:rsidRDefault="00656930" w:rsidP="00656930">
      <w:pPr>
        <w:rPr>
          <w:rFonts w:ascii="Arial Narrow" w:hAnsi="Arial Narrow"/>
          <w:b/>
          <w:bCs/>
          <w:lang w:val="es-ES"/>
        </w:rPr>
      </w:pPr>
      <w:r w:rsidRPr="00656930">
        <w:rPr>
          <w:rFonts w:ascii="Arial Narrow" w:hAnsi="Arial Narrow"/>
          <w:b/>
          <w:bCs/>
          <w:lang w:val="es-ES"/>
        </w:rPr>
        <w:t>RUT __________________________________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4"/>
        <w:gridCol w:w="1689"/>
      </w:tblGrid>
      <w:tr w:rsidR="00656930" w:rsidRPr="00656930" w:rsidTr="00FC3DC7">
        <w:trPr>
          <w:trHeight w:val="787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30" w:rsidRPr="00656930" w:rsidRDefault="00656930" w:rsidP="00656930">
            <w:pPr>
              <w:jc w:val="center"/>
              <w:rPr>
                <w:rFonts w:ascii="Arial Narrow" w:hAnsi="Arial Narrow"/>
                <w:b/>
                <w:lang w:val="es-ES"/>
              </w:rPr>
            </w:pPr>
          </w:p>
          <w:p w:rsidR="00656930" w:rsidRPr="00656930" w:rsidRDefault="00656930" w:rsidP="00656930">
            <w:pPr>
              <w:jc w:val="center"/>
              <w:rPr>
                <w:rFonts w:ascii="Arial Narrow" w:hAnsi="Arial Narrow"/>
                <w:b/>
                <w:lang w:val="es-ES"/>
              </w:rPr>
            </w:pPr>
            <w:r w:rsidRPr="00656930">
              <w:rPr>
                <w:rFonts w:ascii="Arial Narrow" w:hAnsi="Arial Narrow"/>
                <w:b/>
                <w:lang w:val="es-ES"/>
              </w:rPr>
              <w:t>NOMBRE DEL CURSO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30" w:rsidRPr="00656930" w:rsidRDefault="00656930" w:rsidP="00656930">
            <w:pPr>
              <w:jc w:val="center"/>
              <w:rPr>
                <w:rFonts w:ascii="Arial Narrow" w:hAnsi="Arial Narrow"/>
                <w:b/>
                <w:lang w:val="es-ES"/>
              </w:rPr>
            </w:pPr>
          </w:p>
          <w:p w:rsidR="00656930" w:rsidRPr="00656930" w:rsidRDefault="00656930" w:rsidP="00656930">
            <w:pPr>
              <w:jc w:val="center"/>
              <w:rPr>
                <w:rFonts w:ascii="Arial Narrow" w:hAnsi="Arial Narrow"/>
                <w:b/>
                <w:lang w:val="es-ES"/>
              </w:rPr>
            </w:pPr>
            <w:r w:rsidRPr="00656930">
              <w:rPr>
                <w:rFonts w:ascii="Arial Narrow" w:hAnsi="Arial Narrow"/>
                <w:b/>
                <w:lang w:val="es-ES"/>
              </w:rPr>
              <w:t>Nº HRS.</w:t>
            </w:r>
          </w:p>
        </w:tc>
      </w:tr>
      <w:tr w:rsidR="00656930" w:rsidRPr="00656930" w:rsidTr="00FC3DC7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30" w:rsidRPr="00656930" w:rsidRDefault="00656930" w:rsidP="0065693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30" w:rsidRPr="00656930" w:rsidRDefault="00656930" w:rsidP="00656930">
            <w:pPr>
              <w:rPr>
                <w:sz w:val="16"/>
                <w:szCs w:val="16"/>
                <w:lang w:val="es-ES"/>
              </w:rPr>
            </w:pPr>
          </w:p>
        </w:tc>
      </w:tr>
      <w:tr w:rsidR="00656930" w:rsidRPr="00656930" w:rsidTr="00FC3DC7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30" w:rsidRPr="00656930" w:rsidRDefault="00656930" w:rsidP="0065693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30" w:rsidRPr="00656930" w:rsidRDefault="00656930" w:rsidP="00656930">
            <w:pPr>
              <w:rPr>
                <w:sz w:val="16"/>
                <w:szCs w:val="16"/>
                <w:lang w:val="es-ES"/>
              </w:rPr>
            </w:pPr>
          </w:p>
        </w:tc>
      </w:tr>
      <w:tr w:rsidR="00656930" w:rsidRPr="00656930" w:rsidTr="00FC3DC7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30" w:rsidRPr="00656930" w:rsidRDefault="00656930" w:rsidP="0065693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30" w:rsidRPr="00656930" w:rsidRDefault="00656930" w:rsidP="00656930">
            <w:pPr>
              <w:rPr>
                <w:sz w:val="16"/>
                <w:szCs w:val="16"/>
                <w:lang w:val="es-ES"/>
              </w:rPr>
            </w:pPr>
          </w:p>
        </w:tc>
      </w:tr>
      <w:tr w:rsidR="00656930" w:rsidRPr="00656930" w:rsidTr="00FC3DC7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30" w:rsidRPr="00656930" w:rsidRDefault="00656930" w:rsidP="0065693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30" w:rsidRPr="00656930" w:rsidRDefault="00656930" w:rsidP="00656930">
            <w:pPr>
              <w:rPr>
                <w:sz w:val="16"/>
                <w:szCs w:val="16"/>
                <w:lang w:val="es-ES"/>
              </w:rPr>
            </w:pPr>
          </w:p>
        </w:tc>
      </w:tr>
      <w:tr w:rsidR="00656930" w:rsidRPr="00656930" w:rsidTr="00FC3DC7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30" w:rsidRPr="00656930" w:rsidRDefault="00656930" w:rsidP="0065693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30" w:rsidRPr="00656930" w:rsidRDefault="00656930" w:rsidP="00656930">
            <w:pPr>
              <w:rPr>
                <w:sz w:val="16"/>
                <w:szCs w:val="16"/>
                <w:lang w:val="es-ES"/>
              </w:rPr>
            </w:pPr>
          </w:p>
        </w:tc>
      </w:tr>
      <w:tr w:rsidR="00656930" w:rsidRPr="00656930" w:rsidTr="00FC3DC7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30" w:rsidRPr="00656930" w:rsidRDefault="00656930" w:rsidP="0065693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30" w:rsidRPr="00656930" w:rsidRDefault="00656930" w:rsidP="00656930">
            <w:pPr>
              <w:rPr>
                <w:sz w:val="16"/>
                <w:szCs w:val="16"/>
                <w:lang w:val="es-ES"/>
              </w:rPr>
            </w:pPr>
          </w:p>
        </w:tc>
      </w:tr>
      <w:tr w:rsidR="00656930" w:rsidRPr="00656930" w:rsidTr="00FC3DC7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30" w:rsidRPr="00656930" w:rsidRDefault="00656930" w:rsidP="0065693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30" w:rsidRPr="00656930" w:rsidRDefault="00656930" w:rsidP="00656930">
            <w:pPr>
              <w:rPr>
                <w:sz w:val="16"/>
                <w:szCs w:val="16"/>
                <w:lang w:val="es-ES"/>
              </w:rPr>
            </w:pPr>
          </w:p>
        </w:tc>
      </w:tr>
      <w:tr w:rsidR="00656930" w:rsidRPr="00656930" w:rsidTr="00FC3DC7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30" w:rsidRPr="00656930" w:rsidRDefault="00656930" w:rsidP="0065693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30" w:rsidRPr="00656930" w:rsidRDefault="00656930" w:rsidP="00656930">
            <w:pPr>
              <w:rPr>
                <w:sz w:val="16"/>
                <w:szCs w:val="16"/>
                <w:lang w:val="es-ES"/>
              </w:rPr>
            </w:pPr>
          </w:p>
        </w:tc>
      </w:tr>
      <w:tr w:rsidR="00656930" w:rsidRPr="00656930" w:rsidTr="00FC3DC7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30" w:rsidRPr="00656930" w:rsidRDefault="00656930" w:rsidP="0065693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30" w:rsidRPr="00656930" w:rsidRDefault="00656930" w:rsidP="00656930">
            <w:pPr>
              <w:rPr>
                <w:sz w:val="16"/>
                <w:szCs w:val="16"/>
                <w:lang w:val="es-ES"/>
              </w:rPr>
            </w:pPr>
          </w:p>
        </w:tc>
      </w:tr>
      <w:tr w:rsidR="00656930" w:rsidRPr="00656930" w:rsidTr="00FC3DC7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30" w:rsidRPr="00656930" w:rsidRDefault="00656930" w:rsidP="0065693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30" w:rsidRPr="00656930" w:rsidRDefault="00656930" w:rsidP="00656930">
            <w:pPr>
              <w:rPr>
                <w:sz w:val="16"/>
                <w:szCs w:val="16"/>
                <w:lang w:val="es-ES"/>
              </w:rPr>
            </w:pPr>
          </w:p>
        </w:tc>
      </w:tr>
    </w:tbl>
    <w:p w:rsidR="00656930" w:rsidRPr="00656930" w:rsidRDefault="00656930" w:rsidP="00656930">
      <w:pPr>
        <w:rPr>
          <w:lang w:val="es-ES"/>
        </w:rPr>
      </w:pPr>
    </w:p>
    <w:p w:rsidR="00656930" w:rsidRPr="00656930" w:rsidRDefault="00656930" w:rsidP="00656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56930" w:rsidRPr="00656930" w:rsidRDefault="00656930" w:rsidP="00656930">
      <w:pPr>
        <w:spacing w:before="3" w:after="0" w:line="240" w:lineRule="auto"/>
        <w:ind w:right="-376"/>
        <w:jc w:val="both"/>
        <w:textAlignment w:val="baseline"/>
        <w:rPr>
          <w:rFonts w:ascii="Arial Narrow" w:eastAsia="Times New Roman" w:hAnsi="Arial Narrow" w:cs="Times New Roman"/>
          <w:color w:val="000000"/>
          <w:lang w:eastAsia="es-CL"/>
        </w:rPr>
      </w:pPr>
      <w:r w:rsidRPr="00656930">
        <w:rPr>
          <w:rFonts w:ascii="Arial Narrow" w:eastAsia="Times New Roman" w:hAnsi="Arial Narrow" w:cs="Times New Roman"/>
          <w:lang w:val="es-ES" w:eastAsia="es-ES"/>
        </w:rPr>
        <w:t xml:space="preserve">** Deberá acompañar </w:t>
      </w:r>
      <w:r w:rsidRPr="00656930">
        <w:rPr>
          <w:rFonts w:ascii="Arial Narrow" w:eastAsia="Times New Roman" w:hAnsi="Arial Narrow" w:cs="Times New Roman"/>
          <w:color w:val="000000"/>
          <w:lang w:eastAsia="es-CL"/>
        </w:rPr>
        <w:t>reporte del Sistema de Información de Recursos Humanos (SIRH) firmado en cada una de sus páginas por jefe de capacitación del respectivo Servicio de Salud o cada uno de los Certificados de la actividad. Estos deben ser originales, digitalizados a color o legalizados ante notario o ministro de fe.</w:t>
      </w:r>
    </w:p>
    <w:p w:rsidR="00656930" w:rsidRPr="00656930" w:rsidRDefault="00656930" w:rsidP="00656930">
      <w:pPr>
        <w:spacing w:after="0" w:line="240" w:lineRule="auto"/>
        <w:ind w:right="-376"/>
        <w:rPr>
          <w:rFonts w:ascii="Arial Narrow" w:eastAsia="Times New Roman" w:hAnsi="Arial Narrow" w:cs="Times New Roman"/>
          <w:lang w:val="es-ES" w:eastAsia="es-ES"/>
        </w:rPr>
      </w:pPr>
    </w:p>
    <w:p w:rsidR="00656930" w:rsidRPr="00656930" w:rsidRDefault="00656930" w:rsidP="00656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56930" w:rsidRPr="00656930" w:rsidRDefault="00656930" w:rsidP="00656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56930" w:rsidRDefault="00656930" w:rsidP="00656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56930" w:rsidRPr="00656930" w:rsidRDefault="00656930" w:rsidP="00656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56930" w:rsidRPr="00656930" w:rsidRDefault="00656930" w:rsidP="00656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56930" w:rsidRPr="00656930" w:rsidRDefault="00656930" w:rsidP="00656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56930" w:rsidRPr="00656930" w:rsidRDefault="00656930" w:rsidP="00656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sectPr w:rsidR="00656930" w:rsidRPr="00656930" w:rsidSect="0065693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43BD"/>
    <w:multiLevelType w:val="multilevel"/>
    <w:tmpl w:val="C018E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4C9D"/>
    <w:multiLevelType w:val="multilevel"/>
    <w:tmpl w:val="2CB6C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F6F84"/>
    <w:multiLevelType w:val="hybridMultilevel"/>
    <w:tmpl w:val="DED406FC"/>
    <w:lvl w:ilvl="0" w:tplc="AF92250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B328F"/>
    <w:multiLevelType w:val="hybridMultilevel"/>
    <w:tmpl w:val="F9F49144"/>
    <w:lvl w:ilvl="0" w:tplc="A798F5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345167"/>
    <w:multiLevelType w:val="hybridMultilevel"/>
    <w:tmpl w:val="38D84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17ED8"/>
    <w:multiLevelType w:val="hybridMultilevel"/>
    <w:tmpl w:val="A500904A"/>
    <w:lvl w:ilvl="0" w:tplc="A6884F7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4B16"/>
    <w:multiLevelType w:val="hybridMultilevel"/>
    <w:tmpl w:val="D5909336"/>
    <w:lvl w:ilvl="0" w:tplc="BB9E1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B7845"/>
    <w:multiLevelType w:val="multilevel"/>
    <w:tmpl w:val="62B8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C257CE"/>
    <w:multiLevelType w:val="hybridMultilevel"/>
    <w:tmpl w:val="B088E8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C096B"/>
    <w:multiLevelType w:val="hybridMultilevel"/>
    <w:tmpl w:val="08608D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40E21"/>
    <w:multiLevelType w:val="hybridMultilevel"/>
    <w:tmpl w:val="E722C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5414B"/>
    <w:multiLevelType w:val="hybridMultilevel"/>
    <w:tmpl w:val="D016788A"/>
    <w:lvl w:ilvl="0" w:tplc="667AB96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6619C"/>
    <w:multiLevelType w:val="hybridMultilevel"/>
    <w:tmpl w:val="EC20280E"/>
    <w:lvl w:ilvl="0" w:tplc="340A000F">
      <w:start w:val="1"/>
      <w:numFmt w:val="decimal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41D8B"/>
    <w:multiLevelType w:val="hybridMultilevel"/>
    <w:tmpl w:val="5BECD0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F4D69"/>
    <w:multiLevelType w:val="hybridMultilevel"/>
    <w:tmpl w:val="540EEF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239F3"/>
    <w:multiLevelType w:val="hybridMultilevel"/>
    <w:tmpl w:val="D33C3B8C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F14FA"/>
    <w:multiLevelType w:val="hybridMultilevel"/>
    <w:tmpl w:val="E2D6C67C"/>
    <w:lvl w:ilvl="0" w:tplc="F8CE85E2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30A84"/>
    <w:multiLevelType w:val="multilevel"/>
    <w:tmpl w:val="2CF6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97483"/>
    <w:multiLevelType w:val="hybridMultilevel"/>
    <w:tmpl w:val="4E8A8F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D5933"/>
    <w:multiLevelType w:val="multilevel"/>
    <w:tmpl w:val="FFCA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alibri" w:hAnsi="Calibri" w:hint="default"/>
        <w:color w:val="000000"/>
        <w:sz w:val="22"/>
      </w:rPr>
    </w:lvl>
    <w:lvl w:ilvl="2">
      <w:start w:val="4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453658"/>
    <w:multiLevelType w:val="hybridMultilevel"/>
    <w:tmpl w:val="F7DC6A3E"/>
    <w:lvl w:ilvl="0" w:tplc="158AC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756ED"/>
    <w:multiLevelType w:val="hybridMultilevel"/>
    <w:tmpl w:val="190E703E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62159"/>
    <w:multiLevelType w:val="hybridMultilevel"/>
    <w:tmpl w:val="5694C2D2"/>
    <w:lvl w:ilvl="0" w:tplc="70584CD8">
      <w:start w:val="6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87959"/>
    <w:multiLevelType w:val="multilevel"/>
    <w:tmpl w:val="223E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094FC5"/>
    <w:multiLevelType w:val="hybridMultilevel"/>
    <w:tmpl w:val="82B02C80"/>
    <w:lvl w:ilvl="0" w:tplc="9D181FCE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5F791B"/>
    <w:multiLevelType w:val="hybridMultilevel"/>
    <w:tmpl w:val="AA0C1E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A349E"/>
    <w:multiLevelType w:val="hybridMultilevel"/>
    <w:tmpl w:val="DE18D4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E37BB"/>
    <w:multiLevelType w:val="hybridMultilevel"/>
    <w:tmpl w:val="63341A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C167C"/>
    <w:multiLevelType w:val="hybridMultilevel"/>
    <w:tmpl w:val="2758C0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9739D"/>
    <w:multiLevelType w:val="hybridMultilevel"/>
    <w:tmpl w:val="57C0EB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904FB"/>
    <w:multiLevelType w:val="hybridMultilevel"/>
    <w:tmpl w:val="6A687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21"/>
  </w:num>
  <w:num w:numId="4">
    <w:abstractNumId w:val="26"/>
  </w:num>
  <w:num w:numId="5">
    <w:abstractNumId w:val="30"/>
  </w:num>
  <w:num w:numId="6">
    <w:abstractNumId w:val="3"/>
  </w:num>
  <w:num w:numId="7">
    <w:abstractNumId w:val="11"/>
  </w:num>
  <w:num w:numId="8">
    <w:abstractNumId w:val="14"/>
  </w:num>
  <w:num w:numId="9">
    <w:abstractNumId w:val="5"/>
  </w:num>
  <w:num w:numId="10">
    <w:abstractNumId w:val="9"/>
  </w:num>
  <w:num w:numId="11">
    <w:abstractNumId w:val="16"/>
  </w:num>
  <w:num w:numId="12">
    <w:abstractNumId w:val="29"/>
  </w:num>
  <w:num w:numId="13">
    <w:abstractNumId w:val="25"/>
  </w:num>
  <w:num w:numId="14">
    <w:abstractNumId w:val="10"/>
  </w:num>
  <w:num w:numId="15">
    <w:abstractNumId w:val="31"/>
  </w:num>
  <w:num w:numId="16">
    <w:abstractNumId w:val="6"/>
  </w:num>
  <w:num w:numId="17">
    <w:abstractNumId w:val="23"/>
  </w:num>
  <w:num w:numId="18">
    <w:abstractNumId w:val="4"/>
  </w:num>
  <w:num w:numId="19">
    <w:abstractNumId w:val="22"/>
  </w:num>
  <w:num w:numId="20">
    <w:abstractNumId w:val="28"/>
  </w:num>
  <w:num w:numId="21">
    <w:abstractNumId w:val="7"/>
  </w:num>
  <w:num w:numId="22">
    <w:abstractNumId w:val="19"/>
  </w:num>
  <w:num w:numId="23">
    <w:abstractNumId w:val="17"/>
  </w:num>
  <w:num w:numId="24">
    <w:abstractNumId w:val="12"/>
  </w:num>
  <w:num w:numId="25">
    <w:abstractNumId w:val="24"/>
    <w:lvlOverride w:ilvl="0">
      <w:lvl w:ilvl="0">
        <w:numFmt w:val="upperLetter"/>
        <w:lvlText w:val="%1."/>
        <w:lvlJc w:val="left"/>
      </w:lvl>
    </w:lvlOverride>
  </w:num>
  <w:num w:numId="26">
    <w:abstractNumId w:val="8"/>
  </w:num>
  <w:num w:numId="27">
    <w:abstractNumId w:val="15"/>
  </w:num>
  <w:num w:numId="28">
    <w:abstractNumId w:val="0"/>
  </w:num>
  <w:num w:numId="29">
    <w:abstractNumId w:val="1"/>
  </w:num>
  <w:num w:numId="30">
    <w:abstractNumId w:val="18"/>
  </w:num>
  <w:num w:numId="31">
    <w:abstractNumId w:val="27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30"/>
    <w:rsid w:val="002D10C6"/>
    <w:rsid w:val="00521B5B"/>
    <w:rsid w:val="00656930"/>
    <w:rsid w:val="009802D1"/>
    <w:rsid w:val="00AF4546"/>
    <w:rsid w:val="00D3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BA846-98B2-4FFC-A9B6-F573E827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6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69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69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69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656930"/>
    <w:pPr>
      <w:keepNext/>
      <w:pageBreakBefore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 w:val="0"/>
      <w:autoSpaceDN w:val="0"/>
      <w:adjustRightInd w:val="0"/>
      <w:spacing w:after="480" w:line="240" w:lineRule="auto"/>
      <w:jc w:val="center"/>
      <w:outlineLvl w:val="4"/>
    </w:pPr>
    <w:rPr>
      <w:rFonts w:ascii="Arial" w:eastAsia="Times New Roman" w:hAnsi="Arial" w:cs="Times New Roman"/>
      <w:b/>
      <w:bCs/>
      <w:sz w:val="36"/>
      <w:szCs w:val="40"/>
      <w:lang w:val="x-none" w:eastAsia="x-none"/>
    </w:rPr>
  </w:style>
  <w:style w:type="paragraph" w:styleId="Ttulo6">
    <w:name w:val="heading 6"/>
    <w:basedOn w:val="Normal"/>
    <w:next w:val="Normal"/>
    <w:link w:val="Ttulo6Car"/>
    <w:unhideWhenUsed/>
    <w:qFormat/>
    <w:rsid w:val="0065693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s-ES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69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69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69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69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rsid w:val="00656930"/>
    <w:rPr>
      <w:rFonts w:ascii="Arial" w:eastAsia="Times New Roman" w:hAnsi="Arial" w:cs="Times New Roman"/>
      <w:b/>
      <w:bCs/>
      <w:sz w:val="36"/>
      <w:szCs w:val="40"/>
      <w:shd w:val="pct10" w:color="auto" w:fill="auto"/>
      <w:lang w:val="x-none" w:eastAsia="x-none"/>
    </w:rPr>
  </w:style>
  <w:style w:type="character" w:customStyle="1" w:styleId="Ttulo6Car">
    <w:name w:val="Título 6 Car"/>
    <w:basedOn w:val="Fuentedeprrafopredeter"/>
    <w:link w:val="Ttulo6"/>
    <w:rsid w:val="00656930"/>
    <w:rPr>
      <w:rFonts w:ascii="Calibri" w:eastAsia="Times New Roman" w:hAnsi="Calibri" w:cs="Times New Roman"/>
      <w:b/>
      <w:bCs/>
      <w:lang w:val="es-ES" w:eastAsia="x-none"/>
    </w:rPr>
  </w:style>
  <w:style w:type="paragraph" w:styleId="Sinespaciado">
    <w:name w:val="No Spacing"/>
    <w:link w:val="SinespaciadoCar"/>
    <w:uiPriority w:val="1"/>
    <w:qFormat/>
    <w:rsid w:val="00656930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56930"/>
    <w:rPr>
      <w:rFonts w:eastAsiaTheme="minorEastAsia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569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930"/>
  </w:style>
  <w:style w:type="paragraph" w:styleId="Piedepgina">
    <w:name w:val="footer"/>
    <w:basedOn w:val="Normal"/>
    <w:link w:val="PiedepginaCar"/>
    <w:uiPriority w:val="99"/>
    <w:unhideWhenUsed/>
    <w:rsid w:val="006569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930"/>
  </w:style>
  <w:style w:type="character" w:styleId="Refdecomentario">
    <w:name w:val="annotation reference"/>
    <w:basedOn w:val="Fuentedeprrafopredeter"/>
    <w:uiPriority w:val="99"/>
    <w:semiHidden/>
    <w:unhideWhenUsed/>
    <w:rsid w:val="00656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69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69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6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693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6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93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6930"/>
    <w:pPr>
      <w:ind w:left="720"/>
      <w:contextualSpacing/>
    </w:pPr>
  </w:style>
  <w:style w:type="character" w:customStyle="1" w:styleId="Cuerpodeltexto">
    <w:name w:val="Cuerpo del texto_"/>
    <w:link w:val="Cuerpodeltexto0"/>
    <w:rsid w:val="00656930"/>
    <w:rPr>
      <w:rFonts w:ascii="Arial" w:eastAsia="Arial" w:hAnsi="Arial" w:cs="Arial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56930"/>
    <w:pPr>
      <w:widowControl w:val="0"/>
      <w:shd w:val="clear" w:color="auto" w:fill="FFFFFF"/>
      <w:spacing w:after="0" w:line="250" w:lineRule="exact"/>
      <w:ind w:hanging="500"/>
      <w:jc w:val="both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656930"/>
    <w:rPr>
      <w:color w:val="0563C1" w:themeColor="hyperlink"/>
      <w:u w:val="single"/>
    </w:rPr>
  </w:style>
  <w:style w:type="paragraph" w:customStyle="1" w:styleId="Anexotit">
    <w:name w:val="Anexotit"/>
    <w:basedOn w:val="Normal"/>
    <w:rsid w:val="00656930"/>
    <w:pPr>
      <w:pageBreakBefore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autoSpaceDE w:val="0"/>
      <w:autoSpaceDN w:val="0"/>
      <w:adjustRightInd w:val="0"/>
      <w:spacing w:before="480" w:after="240" w:line="240" w:lineRule="auto"/>
      <w:ind w:right="51"/>
      <w:jc w:val="center"/>
    </w:pPr>
    <w:rPr>
      <w:rFonts w:ascii="Arial" w:eastAsia="Times New Roman" w:hAnsi="Arial" w:cs="Arial"/>
      <w:b/>
      <w:bCs/>
      <w:color w:val="000000"/>
      <w:sz w:val="32"/>
      <w:szCs w:val="32"/>
      <w:lang w:val="es-ES_tradnl" w:eastAsia="es-ES"/>
    </w:rPr>
  </w:style>
  <w:style w:type="character" w:styleId="Textoennegrita">
    <w:name w:val="Strong"/>
    <w:qFormat/>
    <w:rsid w:val="00656930"/>
    <w:rPr>
      <w:b/>
      <w:bCs/>
    </w:rPr>
  </w:style>
  <w:style w:type="paragraph" w:customStyle="1" w:styleId="Articulo">
    <w:name w:val="Articulo"/>
    <w:basedOn w:val="Normal"/>
    <w:rsid w:val="00656930"/>
    <w:pPr>
      <w:autoSpaceDE w:val="0"/>
      <w:autoSpaceDN w:val="0"/>
      <w:adjustRightInd w:val="0"/>
      <w:spacing w:after="48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6569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56930"/>
    <w:rPr>
      <w:rFonts w:ascii="Arial" w:eastAsia="Times New Roman" w:hAnsi="Arial" w:cs="Times New Roman"/>
      <w:sz w:val="20"/>
      <w:szCs w:val="20"/>
      <w:lang w:val="es-ES" w:eastAsia="x-non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65693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56930"/>
  </w:style>
  <w:style w:type="character" w:styleId="Hipervnculovisitado">
    <w:name w:val="FollowedHyperlink"/>
    <w:basedOn w:val="Fuentedeprrafopredeter"/>
    <w:uiPriority w:val="99"/>
    <w:semiHidden/>
    <w:unhideWhenUsed/>
    <w:rsid w:val="00656930"/>
    <w:rPr>
      <w:color w:val="954F72"/>
      <w:u w:val="single"/>
    </w:rPr>
  </w:style>
  <w:style w:type="paragraph" w:customStyle="1" w:styleId="font5">
    <w:name w:val="font5"/>
    <w:basedOn w:val="Normal"/>
    <w:rsid w:val="0065693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es-CL"/>
    </w:rPr>
  </w:style>
  <w:style w:type="paragraph" w:customStyle="1" w:styleId="font6">
    <w:name w:val="font6"/>
    <w:basedOn w:val="Normal"/>
    <w:rsid w:val="0065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es-CL"/>
    </w:rPr>
  </w:style>
  <w:style w:type="paragraph" w:customStyle="1" w:styleId="xl65">
    <w:name w:val="xl65"/>
    <w:basedOn w:val="Normal"/>
    <w:rsid w:val="00656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6">
    <w:name w:val="xl66"/>
    <w:basedOn w:val="Normal"/>
    <w:rsid w:val="00656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7">
    <w:name w:val="xl67"/>
    <w:basedOn w:val="Normal"/>
    <w:rsid w:val="00656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8">
    <w:name w:val="xl68"/>
    <w:basedOn w:val="Normal"/>
    <w:rsid w:val="00656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9">
    <w:name w:val="xl69"/>
    <w:basedOn w:val="Normal"/>
    <w:rsid w:val="00656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0">
    <w:name w:val="xl70"/>
    <w:basedOn w:val="Normal"/>
    <w:rsid w:val="00656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es-CL"/>
    </w:rPr>
  </w:style>
  <w:style w:type="paragraph" w:customStyle="1" w:styleId="xl71">
    <w:name w:val="xl71"/>
    <w:basedOn w:val="Normal"/>
    <w:rsid w:val="00656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2">
    <w:name w:val="xl72"/>
    <w:basedOn w:val="Normal"/>
    <w:rsid w:val="00656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3">
    <w:name w:val="xl73"/>
    <w:basedOn w:val="Normal"/>
    <w:rsid w:val="00656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4">
    <w:name w:val="xl74"/>
    <w:basedOn w:val="Normal"/>
    <w:rsid w:val="00656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5">
    <w:name w:val="xl75"/>
    <w:basedOn w:val="Normal"/>
    <w:rsid w:val="00656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6">
    <w:name w:val="xl76"/>
    <w:basedOn w:val="Normal"/>
    <w:rsid w:val="00656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s-CL"/>
    </w:rPr>
  </w:style>
  <w:style w:type="paragraph" w:customStyle="1" w:styleId="xl77">
    <w:name w:val="xl77"/>
    <w:basedOn w:val="Normal"/>
    <w:rsid w:val="006569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8">
    <w:name w:val="xl78"/>
    <w:basedOn w:val="Normal"/>
    <w:rsid w:val="00656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es-CL"/>
    </w:rPr>
  </w:style>
  <w:style w:type="paragraph" w:customStyle="1" w:styleId="xl79">
    <w:name w:val="xl79"/>
    <w:basedOn w:val="Normal"/>
    <w:rsid w:val="00656930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es-CL"/>
    </w:rPr>
  </w:style>
  <w:style w:type="paragraph" w:customStyle="1" w:styleId="xl80">
    <w:name w:val="xl80"/>
    <w:basedOn w:val="Normal"/>
    <w:rsid w:val="00656930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es-CL"/>
    </w:rPr>
  </w:style>
  <w:style w:type="table" w:styleId="Tablaconcuadrcula">
    <w:name w:val="Table Grid"/>
    <w:basedOn w:val="Tablanormal"/>
    <w:uiPriority w:val="39"/>
    <w:rsid w:val="00656930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69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5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65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65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65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65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4124</Words>
  <Characters>22683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dc:description/>
  <cp:lastModifiedBy>Minsal</cp:lastModifiedBy>
  <cp:revision>4</cp:revision>
  <dcterms:created xsi:type="dcterms:W3CDTF">2023-01-18T11:34:00Z</dcterms:created>
  <dcterms:modified xsi:type="dcterms:W3CDTF">2023-01-20T12:35:00Z</dcterms:modified>
</cp:coreProperties>
</file>